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DD1" w:rsidRPr="00AF7EBA" w:rsidRDefault="00F15DD1" w:rsidP="00AF7EBA">
      <w:pPr>
        <w:spacing w:line="240" w:lineRule="auto"/>
        <w:jc w:val="center"/>
        <w:rPr>
          <w:rFonts w:ascii="Times New Roman" w:hAnsi="Times New Roman"/>
          <w:sz w:val="28"/>
          <w:szCs w:val="28"/>
        </w:rPr>
      </w:pPr>
      <w:r w:rsidRPr="00AF7EBA">
        <w:rPr>
          <w:rFonts w:ascii="Times New Roman" w:hAnsi="Times New Roman"/>
          <w:sz w:val="28"/>
          <w:szCs w:val="28"/>
        </w:rPr>
        <w:t>Управление образования администрации Тарногского</w:t>
      </w:r>
    </w:p>
    <w:p w:rsidR="00F15DD1" w:rsidRPr="00AF7EBA" w:rsidRDefault="00F15DD1" w:rsidP="00AF7EBA">
      <w:pPr>
        <w:spacing w:line="240" w:lineRule="auto"/>
        <w:jc w:val="center"/>
        <w:rPr>
          <w:rFonts w:ascii="Times New Roman" w:hAnsi="Times New Roman"/>
          <w:sz w:val="28"/>
          <w:szCs w:val="28"/>
        </w:rPr>
      </w:pPr>
      <w:r w:rsidRPr="00AF7EBA">
        <w:rPr>
          <w:rFonts w:ascii="Times New Roman" w:hAnsi="Times New Roman"/>
          <w:sz w:val="28"/>
          <w:szCs w:val="28"/>
        </w:rPr>
        <w:t>муниципального района</w:t>
      </w:r>
    </w:p>
    <w:p w:rsidR="00F15DD1" w:rsidRDefault="00F15DD1" w:rsidP="006C4CFF">
      <w:pPr>
        <w:jc w:val="center"/>
        <w:rPr>
          <w:rFonts w:ascii="Times New Roman" w:hAnsi="Times New Roman"/>
          <w:b/>
          <w:sz w:val="28"/>
          <w:szCs w:val="28"/>
        </w:rPr>
      </w:pPr>
    </w:p>
    <w:p w:rsidR="00F15DD1" w:rsidRPr="00AF7EBA" w:rsidRDefault="00F15DD1" w:rsidP="006C4CFF">
      <w:pPr>
        <w:jc w:val="center"/>
        <w:rPr>
          <w:rFonts w:ascii="Times New Roman" w:hAnsi="Times New Roman"/>
          <w:b/>
          <w:sz w:val="28"/>
          <w:szCs w:val="28"/>
        </w:rPr>
      </w:pPr>
      <w:r w:rsidRPr="00AF7EBA">
        <w:rPr>
          <w:rFonts w:ascii="Times New Roman" w:hAnsi="Times New Roman"/>
          <w:b/>
          <w:sz w:val="28"/>
          <w:szCs w:val="28"/>
        </w:rPr>
        <w:t>Р А С П О Р Я Ж Е Н И Е</w:t>
      </w:r>
    </w:p>
    <w:p w:rsidR="00F15DD1" w:rsidRDefault="00F15DD1" w:rsidP="006C4CFF">
      <w:pPr>
        <w:rPr>
          <w:rFonts w:ascii="Times New Roman" w:hAnsi="Times New Roman"/>
          <w:sz w:val="28"/>
          <w:szCs w:val="28"/>
        </w:rPr>
      </w:pPr>
      <w:r w:rsidRPr="00AF7EBA">
        <w:rPr>
          <w:rFonts w:ascii="Times New Roman" w:hAnsi="Times New Roman"/>
          <w:sz w:val="28"/>
          <w:szCs w:val="28"/>
        </w:rPr>
        <w:t xml:space="preserve">                          </w:t>
      </w:r>
    </w:p>
    <w:p w:rsidR="00F15DD1" w:rsidRPr="00AF7EBA" w:rsidRDefault="00F15DD1" w:rsidP="006C4CFF">
      <w:pPr>
        <w:rPr>
          <w:rFonts w:ascii="Times New Roman" w:hAnsi="Times New Roman"/>
          <w:sz w:val="28"/>
          <w:szCs w:val="28"/>
        </w:rPr>
      </w:pPr>
      <w:r>
        <w:rPr>
          <w:rFonts w:ascii="Times New Roman" w:hAnsi="Times New Roman"/>
          <w:sz w:val="28"/>
          <w:szCs w:val="28"/>
        </w:rPr>
        <w:t>29 ноября  2019</w:t>
      </w:r>
      <w:r w:rsidRPr="00AF7EBA">
        <w:rPr>
          <w:rFonts w:ascii="Times New Roman" w:hAnsi="Times New Roman"/>
          <w:sz w:val="28"/>
          <w:szCs w:val="28"/>
        </w:rPr>
        <w:t xml:space="preserve"> года                                                          </w:t>
      </w:r>
      <w:r>
        <w:rPr>
          <w:rFonts w:ascii="Times New Roman" w:hAnsi="Times New Roman"/>
          <w:sz w:val="28"/>
          <w:szCs w:val="28"/>
        </w:rPr>
        <w:t xml:space="preserve">            № 223</w:t>
      </w:r>
    </w:p>
    <w:p w:rsidR="00F15DD1" w:rsidRPr="00AF7EBA" w:rsidRDefault="00F15DD1" w:rsidP="00AF7EBA">
      <w:pPr>
        <w:spacing w:line="240" w:lineRule="auto"/>
        <w:jc w:val="center"/>
        <w:rPr>
          <w:rFonts w:ascii="Times New Roman" w:hAnsi="Times New Roman"/>
          <w:sz w:val="24"/>
          <w:szCs w:val="24"/>
        </w:rPr>
      </w:pPr>
      <w:r w:rsidRPr="00AF7EBA">
        <w:rPr>
          <w:rFonts w:ascii="Times New Roman" w:hAnsi="Times New Roman"/>
          <w:sz w:val="24"/>
          <w:szCs w:val="24"/>
        </w:rPr>
        <w:t>с. Тарногский Городок</w:t>
      </w:r>
    </w:p>
    <w:p w:rsidR="00F15DD1" w:rsidRPr="00AF7EBA" w:rsidRDefault="00F15DD1" w:rsidP="00AF7EBA">
      <w:pPr>
        <w:spacing w:line="240" w:lineRule="auto"/>
        <w:jc w:val="center"/>
        <w:rPr>
          <w:rFonts w:ascii="Times New Roman" w:hAnsi="Times New Roman"/>
          <w:sz w:val="24"/>
          <w:szCs w:val="24"/>
        </w:rPr>
      </w:pPr>
      <w:r w:rsidRPr="00AF7EBA">
        <w:rPr>
          <w:rFonts w:ascii="Times New Roman" w:hAnsi="Times New Roman"/>
          <w:sz w:val="24"/>
          <w:szCs w:val="24"/>
        </w:rPr>
        <w:t>Вологодской области</w:t>
      </w:r>
    </w:p>
    <w:p w:rsidR="00F15DD1" w:rsidRPr="00AF7EBA" w:rsidRDefault="00F15DD1" w:rsidP="006C4CFF">
      <w:pPr>
        <w:rPr>
          <w:rFonts w:ascii="Times New Roman" w:hAnsi="Times New Roman"/>
          <w:sz w:val="28"/>
          <w:szCs w:val="28"/>
        </w:rPr>
      </w:pPr>
    </w:p>
    <w:p w:rsidR="00F15DD1" w:rsidRPr="004A11E8" w:rsidRDefault="00F15DD1" w:rsidP="006C4CFF">
      <w:pPr>
        <w:rPr>
          <w:rFonts w:ascii="Times New Roman" w:hAnsi="Times New Roman"/>
          <w:sz w:val="24"/>
          <w:szCs w:val="24"/>
        </w:rPr>
      </w:pPr>
    </w:p>
    <w:tbl>
      <w:tblPr>
        <w:tblW w:w="8671" w:type="dxa"/>
        <w:tblLook w:val="01E0"/>
      </w:tblPr>
      <w:tblGrid>
        <w:gridCol w:w="3528"/>
        <w:gridCol w:w="5143"/>
      </w:tblGrid>
      <w:tr w:rsidR="00F15DD1" w:rsidRPr="00CE32DC" w:rsidTr="005A6A3B">
        <w:tc>
          <w:tcPr>
            <w:tcW w:w="3528" w:type="dxa"/>
          </w:tcPr>
          <w:p w:rsidR="00F15DD1" w:rsidRPr="00CE32DC" w:rsidRDefault="00F15DD1" w:rsidP="005A6A3B">
            <w:pPr>
              <w:rPr>
                <w:rFonts w:ascii="Times New Roman" w:hAnsi="Times New Roman"/>
                <w:sz w:val="28"/>
                <w:szCs w:val="28"/>
              </w:rPr>
            </w:pPr>
            <w:r w:rsidRPr="00CE32DC">
              <w:rPr>
                <w:rFonts w:ascii="Times New Roman" w:hAnsi="Times New Roman"/>
                <w:sz w:val="28"/>
                <w:szCs w:val="28"/>
              </w:rPr>
              <w:t xml:space="preserve">Об проведении конкурсного отбора социально ориентированных некоммерческих организаций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Тарногском муниципальном районе </w:t>
            </w:r>
          </w:p>
        </w:tc>
        <w:tc>
          <w:tcPr>
            <w:tcW w:w="5143" w:type="dxa"/>
          </w:tcPr>
          <w:p w:rsidR="00F15DD1" w:rsidRPr="00CE32DC" w:rsidRDefault="00F15DD1" w:rsidP="005A6A3B">
            <w:pPr>
              <w:rPr>
                <w:rFonts w:ascii="Times New Roman" w:hAnsi="Times New Roman"/>
                <w:sz w:val="28"/>
                <w:szCs w:val="28"/>
              </w:rPr>
            </w:pPr>
          </w:p>
        </w:tc>
      </w:tr>
    </w:tbl>
    <w:p w:rsidR="00F15DD1" w:rsidRPr="004A11E8" w:rsidRDefault="00F15DD1" w:rsidP="006C4CFF">
      <w:pPr>
        <w:ind w:left="360"/>
        <w:jc w:val="both"/>
        <w:rPr>
          <w:rFonts w:ascii="Times New Roman" w:hAnsi="Times New Roman"/>
          <w:sz w:val="24"/>
          <w:szCs w:val="24"/>
        </w:rPr>
      </w:pPr>
    </w:p>
    <w:p w:rsidR="00F15DD1" w:rsidRPr="00AF7EBA" w:rsidRDefault="00F15DD1" w:rsidP="00D5710C">
      <w:pPr>
        <w:pStyle w:val="ConsPlusNormal"/>
        <w:spacing w:line="360" w:lineRule="auto"/>
        <w:ind w:firstLine="540"/>
        <w:jc w:val="both"/>
        <w:rPr>
          <w:rFonts w:ascii="Times New Roman" w:hAnsi="Times New Roman" w:cs="Times New Roman"/>
          <w:i/>
          <w:sz w:val="28"/>
          <w:szCs w:val="28"/>
        </w:rPr>
      </w:pPr>
      <w:r w:rsidRPr="00AF7EBA">
        <w:rPr>
          <w:rFonts w:ascii="Times New Roman" w:hAnsi="Times New Roman" w:cs="Times New Roman"/>
          <w:sz w:val="28"/>
          <w:szCs w:val="28"/>
        </w:rPr>
        <w:t>В соответствии с распоряжением управления образования администрации Тарногского муниципального района от 29.11.2018 г. № 93 «Об утверждении комплекса мер по модернизации организационно-управленческих и финансово-экономических механизмов в системе дополнительного образования Тарногского муниципального района на 2019-2020 годы»</w:t>
      </w:r>
    </w:p>
    <w:p w:rsidR="00F15DD1" w:rsidRPr="00AF7EBA" w:rsidRDefault="00F15DD1" w:rsidP="00163407">
      <w:pPr>
        <w:pStyle w:val="ConsPlusNormal"/>
        <w:spacing w:line="360" w:lineRule="auto"/>
        <w:ind w:firstLine="540"/>
        <w:jc w:val="both"/>
        <w:rPr>
          <w:rFonts w:ascii="Times New Roman" w:hAnsi="Times New Roman" w:cs="Times New Roman"/>
          <w:i/>
          <w:sz w:val="28"/>
          <w:szCs w:val="28"/>
        </w:rPr>
      </w:pPr>
      <w:r w:rsidRPr="00AF7EBA">
        <w:rPr>
          <w:rFonts w:ascii="Times New Roman" w:hAnsi="Times New Roman" w:cs="Times New Roman"/>
          <w:sz w:val="28"/>
          <w:szCs w:val="28"/>
        </w:rPr>
        <w:t xml:space="preserve">          1.</w:t>
      </w:r>
      <w:r w:rsidRPr="00AF7EBA">
        <w:rPr>
          <w:rFonts w:ascii="Times New Roman" w:hAnsi="Times New Roman" w:cs="Times New Roman"/>
          <w:i/>
          <w:sz w:val="28"/>
          <w:szCs w:val="28"/>
        </w:rPr>
        <w:t xml:space="preserve"> </w:t>
      </w:r>
      <w:r w:rsidRPr="00AF7EBA">
        <w:rPr>
          <w:rFonts w:ascii="Times New Roman" w:hAnsi="Times New Roman" w:cs="Times New Roman"/>
          <w:sz w:val="28"/>
          <w:szCs w:val="28"/>
        </w:rPr>
        <w:t>Провести конкурсный отбор на предоставление субсидий из бюджета Тарногского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w:t>
      </w:r>
      <w:r>
        <w:rPr>
          <w:rFonts w:ascii="Times New Roman" w:hAnsi="Times New Roman" w:cs="Times New Roman"/>
          <w:sz w:val="28"/>
          <w:szCs w:val="28"/>
        </w:rPr>
        <w:t>ированного финансирования в 2020</w:t>
      </w:r>
      <w:r w:rsidRPr="00AF7EBA">
        <w:rPr>
          <w:rFonts w:ascii="Times New Roman" w:hAnsi="Times New Roman" w:cs="Times New Roman"/>
          <w:sz w:val="28"/>
          <w:szCs w:val="28"/>
        </w:rPr>
        <w:t xml:space="preserve"> году (далее – конкурсный отбор).</w:t>
      </w:r>
    </w:p>
    <w:p w:rsidR="00F15DD1" w:rsidRPr="00AF7EBA" w:rsidRDefault="00F15DD1" w:rsidP="00163407">
      <w:pPr>
        <w:pStyle w:val="ConsPlusNormal"/>
        <w:spacing w:line="360" w:lineRule="auto"/>
        <w:ind w:firstLine="540"/>
        <w:jc w:val="both"/>
        <w:rPr>
          <w:rFonts w:ascii="Times New Roman" w:hAnsi="Times New Roman" w:cs="Times New Roman"/>
          <w:i/>
          <w:sz w:val="28"/>
          <w:szCs w:val="28"/>
        </w:rPr>
      </w:pPr>
    </w:p>
    <w:p w:rsidR="00F15DD1" w:rsidRPr="00AF7EBA" w:rsidRDefault="00F15DD1" w:rsidP="00674D07">
      <w:pPr>
        <w:pStyle w:val="ConsPlusNormal"/>
        <w:spacing w:line="360" w:lineRule="auto"/>
        <w:jc w:val="both"/>
        <w:rPr>
          <w:rFonts w:ascii="Times New Roman" w:hAnsi="Times New Roman" w:cs="Times New Roman"/>
          <w:sz w:val="28"/>
          <w:szCs w:val="28"/>
        </w:rPr>
      </w:pPr>
      <w:r w:rsidRPr="00AF7EBA">
        <w:rPr>
          <w:rFonts w:ascii="Times New Roman" w:hAnsi="Times New Roman" w:cs="Times New Roman"/>
          <w:sz w:val="28"/>
          <w:szCs w:val="28"/>
        </w:rPr>
        <w:t xml:space="preserve">          </w:t>
      </w:r>
      <w:r>
        <w:rPr>
          <w:rFonts w:ascii="Times New Roman" w:hAnsi="Times New Roman" w:cs="Times New Roman"/>
          <w:sz w:val="28"/>
          <w:szCs w:val="28"/>
        </w:rPr>
        <w:t xml:space="preserve">       2. Вячеславовой Ю.Р.   2 дека</w:t>
      </w:r>
      <w:r w:rsidRPr="00AF7EBA">
        <w:rPr>
          <w:rFonts w:ascii="Times New Roman" w:hAnsi="Times New Roman" w:cs="Times New Roman"/>
          <w:sz w:val="28"/>
          <w:szCs w:val="28"/>
        </w:rPr>
        <w:t>бря</w:t>
      </w:r>
      <w:r>
        <w:rPr>
          <w:rFonts w:ascii="Times New Roman" w:hAnsi="Times New Roman" w:cs="Times New Roman"/>
          <w:sz w:val="28"/>
          <w:szCs w:val="28"/>
        </w:rPr>
        <w:t xml:space="preserve"> 2019</w:t>
      </w:r>
      <w:r w:rsidRPr="00AF7EBA">
        <w:rPr>
          <w:rFonts w:ascii="Times New Roman" w:hAnsi="Times New Roman" w:cs="Times New Roman"/>
          <w:sz w:val="28"/>
          <w:szCs w:val="28"/>
        </w:rPr>
        <w:t xml:space="preserve"> года обеспечить размещение на официальном сайте управления образования  в информационно-телекоммуникационной сети «Интернет»  объявления о проведении конкурсного отбора.</w:t>
      </w:r>
    </w:p>
    <w:p w:rsidR="00F15DD1" w:rsidRPr="00AF7EBA" w:rsidRDefault="00F15DD1" w:rsidP="00674D07">
      <w:pPr>
        <w:pStyle w:val="ConsPlusNormal"/>
        <w:spacing w:line="360" w:lineRule="auto"/>
        <w:jc w:val="both"/>
        <w:rPr>
          <w:rFonts w:ascii="Times New Roman" w:hAnsi="Times New Roman" w:cs="Times New Roman"/>
          <w:sz w:val="28"/>
          <w:szCs w:val="28"/>
        </w:rPr>
      </w:pPr>
      <w:r w:rsidRPr="00AF7EBA">
        <w:rPr>
          <w:rFonts w:ascii="Times New Roman" w:hAnsi="Times New Roman" w:cs="Times New Roman"/>
          <w:sz w:val="28"/>
          <w:szCs w:val="28"/>
        </w:rPr>
        <w:t xml:space="preserve">                3.В</w:t>
      </w:r>
      <w:r>
        <w:rPr>
          <w:rFonts w:ascii="Times New Roman" w:hAnsi="Times New Roman" w:cs="Times New Roman"/>
          <w:sz w:val="28"/>
          <w:szCs w:val="28"/>
        </w:rPr>
        <w:t xml:space="preserve"> срок до 23</w:t>
      </w:r>
      <w:r w:rsidRPr="00AF7EBA">
        <w:rPr>
          <w:rFonts w:ascii="Times New Roman" w:hAnsi="Times New Roman" w:cs="Times New Roman"/>
          <w:sz w:val="28"/>
          <w:szCs w:val="28"/>
        </w:rPr>
        <w:t xml:space="preserve"> декабря</w:t>
      </w:r>
      <w:r>
        <w:rPr>
          <w:rFonts w:ascii="Times New Roman" w:hAnsi="Times New Roman" w:cs="Times New Roman"/>
          <w:sz w:val="28"/>
          <w:szCs w:val="28"/>
        </w:rPr>
        <w:t xml:space="preserve"> 2019</w:t>
      </w:r>
      <w:r w:rsidRPr="00AF7EBA">
        <w:rPr>
          <w:rFonts w:ascii="Times New Roman" w:hAnsi="Times New Roman" w:cs="Times New Roman"/>
          <w:sz w:val="28"/>
          <w:szCs w:val="28"/>
        </w:rPr>
        <w:t xml:space="preserve"> года обеспечить проведение конкурсного отбора, подведение его итогов и извещение победителей о результатах конкурсного отбора.</w:t>
      </w:r>
    </w:p>
    <w:p w:rsidR="00F15DD1" w:rsidRDefault="00F15DD1" w:rsidP="00AF7EBA">
      <w:pPr>
        <w:pStyle w:val="ConsPlusNormal"/>
        <w:spacing w:line="360" w:lineRule="auto"/>
        <w:ind w:firstLine="900"/>
        <w:jc w:val="both"/>
        <w:rPr>
          <w:rFonts w:ascii="Times New Roman" w:hAnsi="Times New Roman" w:cs="Times New Roman"/>
          <w:sz w:val="28"/>
          <w:szCs w:val="28"/>
        </w:rPr>
      </w:pPr>
      <w:r w:rsidRPr="00AF7EBA">
        <w:rPr>
          <w:rFonts w:ascii="Times New Roman" w:hAnsi="Times New Roman" w:cs="Times New Roman"/>
          <w:sz w:val="28"/>
          <w:szCs w:val="28"/>
        </w:rPr>
        <w:t xml:space="preserve">  4.Создать конкурсную комиссию управления образования по проведению конкурсного отбора на предоставление субсидий из бюджета Тарногского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w:t>
      </w:r>
      <w:r>
        <w:rPr>
          <w:rFonts w:ascii="Times New Roman" w:hAnsi="Times New Roman" w:cs="Times New Roman"/>
          <w:sz w:val="28"/>
          <w:szCs w:val="28"/>
        </w:rPr>
        <w:t>2020</w:t>
      </w:r>
      <w:r w:rsidRPr="00AF7EBA">
        <w:rPr>
          <w:rFonts w:ascii="Times New Roman" w:hAnsi="Times New Roman" w:cs="Times New Roman"/>
          <w:sz w:val="28"/>
          <w:szCs w:val="28"/>
        </w:rPr>
        <w:t xml:space="preserve"> году (далее – конкурсная комиссия) и утвердить ее состав согласно Приложению 1. </w:t>
      </w:r>
      <w:r>
        <w:rPr>
          <w:rFonts w:ascii="Times New Roman" w:hAnsi="Times New Roman" w:cs="Times New Roman"/>
          <w:sz w:val="28"/>
          <w:szCs w:val="28"/>
        </w:rPr>
        <w:t xml:space="preserve">     </w:t>
      </w:r>
    </w:p>
    <w:p w:rsidR="00F15DD1" w:rsidRPr="00AF7EBA" w:rsidRDefault="00F15DD1" w:rsidP="00AF7EBA">
      <w:pPr>
        <w:pStyle w:val="ConsPlusNormal"/>
        <w:spacing w:line="360" w:lineRule="auto"/>
        <w:ind w:firstLine="900"/>
        <w:jc w:val="both"/>
        <w:rPr>
          <w:rFonts w:ascii="Times New Roman" w:hAnsi="Times New Roman" w:cs="Times New Roman"/>
          <w:sz w:val="28"/>
          <w:szCs w:val="28"/>
        </w:rPr>
      </w:pPr>
      <w:r w:rsidRPr="00AF7EBA">
        <w:rPr>
          <w:rFonts w:ascii="Times New Roman" w:hAnsi="Times New Roman" w:cs="Times New Roman"/>
          <w:sz w:val="28"/>
          <w:szCs w:val="28"/>
        </w:rPr>
        <w:t>5. Утвердить положение о конкурсной комиссии в соответствии с Приложением 2</w:t>
      </w:r>
      <w:r>
        <w:rPr>
          <w:rFonts w:ascii="Times New Roman" w:hAnsi="Times New Roman" w:cs="Times New Roman"/>
          <w:sz w:val="28"/>
          <w:szCs w:val="28"/>
        </w:rPr>
        <w:t>.</w:t>
      </w:r>
      <w:r w:rsidRPr="00AF7EBA">
        <w:rPr>
          <w:rFonts w:ascii="Times New Roman" w:hAnsi="Times New Roman" w:cs="Times New Roman"/>
          <w:sz w:val="28"/>
          <w:szCs w:val="28"/>
        </w:rPr>
        <w:t xml:space="preserve"> </w:t>
      </w:r>
    </w:p>
    <w:p w:rsidR="00F15DD1" w:rsidRPr="00AF7EBA" w:rsidRDefault="00F15DD1" w:rsidP="00D5710C">
      <w:pPr>
        <w:pStyle w:val="ConsPlusNormal"/>
        <w:spacing w:line="360" w:lineRule="auto"/>
        <w:jc w:val="both"/>
        <w:rPr>
          <w:rFonts w:ascii="Times New Roman" w:hAnsi="Times New Roman" w:cs="Times New Roman"/>
          <w:sz w:val="28"/>
          <w:szCs w:val="28"/>
        </w:rPr>
      </w:pPr>
    </w:p>
    <w:p w:rsidR="00F15DD1" w:rsidRPr="00AF7EBA" w:rsidRDefault="00F15DD1" w:rsidP="00D5710C">
      <w:pPr>
        <w:pStyle w:val="ConsPlusNormal"/>
        <w:spacing w:line="360" w:lineRule="auto"/>
        <w:jc w:val="both"/>
        <w:rPr>
          <w:rFonts w:ascii="Times New Roman" w:hAnsi="Times New Roman" w:cs="Times New Roman"/>
          <w:sz w:val="28"/>
          <w:szCs w:val="28"/>
        </w:rPr>
      </w:pPr>
    </w:p>
    <w:p w:rsidR="00F15DD1" w:rsidRPr="00AF7EBA" w:rsidRDefault="00F15DD1" w:rsidP="00D5710C">
      <w:pPr>
        <w:rPr>
          <w:rFonts w:ascii="Times New Roman" w:hAnsi="Times New Roman"/>
          <w:sz w:val="28"/>
          <w:szCs w:val="28"/>
        </w:rPr>
      </w:pPr>
      <w:r w:rsidRPr="00AF7EBA">
        <w:rPr>
          <w:rFonts w:ascii="Times New Roman" w:hAnsi="Times New Roman"/>
          <w:sz w:val="28"/>
          <w:szCs w:val="28"/>
        </w:rPr>
        <w:t xml:space="preserve">Начальник управления </w:t>
      </w:r>
      <w:r w:rsidRPr="00AF7EBA">
        <w:rPr>
          <w:rFonts w:ascii="Times New Roman" w:hAnsi="Times New Roman"/>
          <w:sz w:val="28"/>
          <w:szCs w:val="28"/>
        </w:rPr>
        <w:tab/>
        <w:t xml:space="preserve">                                         </w:t>
      </w:r>
      <w:r>
        <w:rPr>
          <w:rFonts w:ascii="Times New Roman" w:hAnsi="Times New Roman"/>
          <w:sz w:val="28"/>
          <w:szCs w:val="28"/>
        </w:rPr>
        <w:t xml:space="preserve">                    </w:t>
      </w:r>
      <w:r w:rsidRPr="00AF7EBA">
        <w:rPr>
          <w:rFonts w:ascii="Times New Roman" w:hAnsi="Times New Roman"/>
          <w:sz w:val="28"/>
          <w:szCs w:val="28"/>
        </w:rPr>
        <w:t>П.И. Решетников</w:t>
      </w:r>
    </w:p>
    <w:p w:rsidR="00F15DD1" w:rsidRDefault="00F15DD1" w:rsidP="00C85A2E">
      <w:pPr>
        <w:jc w:val="right"/>
        <w:rPr>
          <w:rFonts w:ascii="Times New Roman" w:hAnsi="Times New Roman"/>
          <w:sz w:val="28"/>
          <w:szCs w:val="28"/>
        </w:rPr>
      </w:pPr>
    </w:p>
    <w:p w:rsidR="00F15DD1" w:rsidRDefault="00F15DD1" w:rsidP="00C85A2E">
      <w:pPr>
        <w:jc w:val="right"/>
        <w:rPr>
          <w:rFonts w:ascii="Times New Roman" w:hAnsi="Times New Roman"/>
          <w:sz w:val="24"/>
          <w:szCs w:val="28"/>
        </w:rPr>
      </w:pPr>
      <w:r>
        <w:rPr>
          <w:rFonts w:ascii="Times New Roman" w:hAnsi="Times New Roman"/>
          <w:sz w:val="24"/>
          <w:szCs w:val="28"/>
        </w:rPr>
        <w:t xml:space="preserve">Утверждено распоряжением  № 223 </w:t>
      </w:r>
    </w:p>
    <w:p w:rsidR="00F15DD1" w:rsidRDefault="00F15DD1" w:rsidP="00C85A2E">
      <w:pPr>
        <w:jc w:val="right"/>
        <w:rPr>
          <w:rFonts w:ascii="Times New Roman" w:hAnsi="Times New Roman"/>
          <w:sz w:val="24"/>
          <w:szCs w:val="28"/>
        </w:rPr>
      </w:pPr>
      <w:r>
        <w:rPr>
          <w:rFonts w:ascii="Times New Roman" w:hAnsi="Times New Roman"/>
          <w:sz w:val="24"/>
          <w:szCs w:val="28"/>
        </w:rPr>
        <w:t>от 29 ноября 2019 года</w:t>
      </w:r>
    </w:p>
    <w:p w:rsidR="00F15DD1" w:rsidRDefault="00F15DD1" w:rsidP="00C85A2E">
      <w:pPr>
        <w:jc w:val="right"/>
        <w:rPr>
          <w:rFonts w:ascii="Times New Roman" w:hAnsi="Times New Roman"/>
          <w:sz w:val="24"/>
          <w:szCs w:val="28"/>
        </w:rPr>
      </w:pPr>
      <w:r>
        <w:rPr>
          <w:rFonts w:ascii="Times New Roman" w:hAnsi="Times New Roman"/>
          <w:sz w:val="24"/>
          <w:szCs w:val="28"/>
        </w:rPr>
        <w:t>Приложение 1.</w:t>
      </w:r>
    </w:p>
    <w:p w:rsidR="00F15DD1" w:rsidRDefault="00F15DD1" w:rsidP="00364005">
      <w:pPr>
        <w:rPr>
          <w:rFonts w:ascii="Times New Roman" w:hAnsi="Times New Roman"/>
          <w:sz w:val="24"/>
          <w:szCs w:val="24"/>
        </w:rPr>
      </w:pPr>
      <w:r>
        <w:rPr>
          <w:rFonts w:ascii="Times New Roman" w:hAnsi="Times New Roman"/>
          <w:sz w:val="24"/>
          <w:szCs w:val="28"/>
        </w:rPr>
        <w:t xml:space="preserve">Состав конкурсной комиссии </w:t>
      </w:r>
      <w:r>
        <w:rPr>
          <w:rFonts w:ascii="Times New Roman" w:hAnsi="Times New Roman"/>
          <w:sz w:val="24"/>
          <w:szCs w:val="24"/>
        </w:rPr>
        <w:t xml:space="preserve">по проведению конкурсного отбора </w:t>
      </w:r>
      <w:r w:rsidRPr="00FB6B83">
        <w:rPr>
          <w:rFonts w:ascii="Times New Roman" w:hAnsi="Times New Roman"/>
          <w:sz w:val="24"/>
          <w:szCs w:val="24"/>
        </w:rPr>
        <w:t>на предостав</w:t>
      </w:r>
      <w:r>
        <w:rPr>
          <w:rFonts w:ascii="Times New Roman" w:hAnsi="Times New Roman"/>
          <w:sz w:val="24"/>
          <w:szCs w:val="24"/>
        </w:rPr>
        <w:t>ление субсидий из бюджета Тарногского муниципального района</w:t>
      </w:r>
      <w:r w:rsidRPr="00FB6B83">
        <w:rPr>
          <w:rFonts w:ascii="Times New Roman" w:hAnsi="Times New Roman"/>
          <w:sz w:val="24"/>
          <w:szCs w:val="24"/>
        </w:rPr>
        <w:t xml:space="preserve">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w:t>
      </w:r>
      <w:r>
        <w:rPr>
          <w:rFonts w:ascii="Times New Roman" w:hAnsi="Times New Roman"/>
          <w:sz w:val="24"/>
          <w:szCs w:val="24"/>
        </w:rPr>
        <w:t xml:space="preserve"> 2020 году:</w:t>
      </w:r>
    </w:p>
    <w:p w:rsidR="00F15DD1" w:rsidRDefault="00F15DD1" w:rsidP="00364005">
      <w:pPr>
        <w:rPr>
          <w:rFonts w:ascii="Times New Roman" w:hAnsi="Times New Roman"/>
          <w:sz w:val="24"/>
          <w:szCs w:val="24"/>
        </w:rPr>
      </w:pPr>
      <w:r>
        <w:rPr>
          <w:rFonts w:ascii="Times New Roman" w:hAnsi="Times New Roman"/>
          <w:sz w:val="24"/>
          <w:szCs w:val="24"/>
        </w:rPr>
        <w:t>1.Решетников П.И. – начальник управления образования - председатель комиссии</w:t>
      </w:r>
    </w:p>
    <w:p w:rsidR="00F15DD1" w:rsidRDefault="00F15DD1" w:rsidP="00D13E85">
      <w:pPr>
        <w:rPr>
          <w:rFonts w:ascii="Times New Roman" w:hAnsi="Times New Roman"/>
          <w:sz w:val="24"/>
          <w:szCs w:val="24"/>
        </w:rPr>
      </w:pPr>
      <w:r>
        <w:rPr>
          <w:rFonts w:ascii="Times New Roman" w:hAnsi="Times New Roman"/>
          <w:sz w:val="24"/>
          <w:szCs w:val="24"/>
        </w:rPr>
        <w:t>2.Гребенщикова М.А. –  экономист</w:t>
      </w:r>
      <w:r w:rsidRPr="00D13E85">
        <w:rPr>
          <w:rFonts w:ascii="Times New Roman" w:hAnsi="Times New Roman"/>
          <w:sz w:val="24"/>
          <w:szCs w:val="24"/>
        </w:rPr>
        <w:t xml:space="preserve"> </w:t>
      </w:r>
      <w:r>
        <w:rPr>
          <w:rFonts w:ascii="Times New Roman" w:hAnsi="Times New Roman"/>
          <w:sz w:val="24"/>
          <w:szCs w:val="24"/>
        </w:rPr>
        <w:t xml:space="preserve">КУ «Центр бюджетного учета и обеспечения деятельности муниципальных учреждений» </w:t>
      </w:r>
    </w:p>
    <w:p w:rsidR="00F15DD1" w:rsidRDefault="00F15DD1" w:rsidP="00364005">
      <w:pPr>
        <w:rPr>
          <w:rFonts w:ascii="Times New Roman" w:hAnsi="Times New Roman"/>
          <w:sz w:val="24"/>
          <w:szCs w:val="28"/>
        </w:rPr>
      </w:pPr>
      <w:r>
        <w:rPr>
          <w:rFonts w:ascii="Times New Roman" w:hAnsi="Times New Roman"/>
          <w:sz w:val="24"/>
          <w:szCs w:val="28"/>
        </w:rPr>
        <w:t>3.Нечаева Н.П. – консультант управления образования</w:t>
      </w:r>
    </w:p>
    <w:p w:rsidR="00F15DD1" w:rsidRDefault="00F15DD1" w:rsidP="00364005">
      <w:pPr>
        <w:rPr>
          <w:rFonts w:ascii="Times New Roman" w:hAnsi="Times New Roman"/>
          <w:sz w:val="24"/>
          <w:szCs w:val="28"/>
        </w:rPr>
      </w:pPr>
      <w:r>
        <w:rPr>
          <w:rFonts w:ascii="Times New Roman" w:hAnsi="Times New Roman"/>
          <w:sz w:val="24"/>
          <w:szCs w:val="28"/>
        </w:rPr>
        <w:t>4.Попова С.Н. – специалист управления образования</w:t>
      </w:r>
    </w:p>
    <w:p w:rsidR="00F15DD1" w:rsidRDefault="00F15DD1" w:rsidP="00364005">
      <w:pPr>
        <w:rPr>
          <w:rFonts w:ascii="Times New Roman" w:hAnsi="Times New Roman"/>
          <w:sz w:val="24"/>
          <w:szCs w:val="28"/>
        </w:rPr>
      </w:pPr>
      <w:r>
        <w:rPr>
          <w:rFonts w:ascii="Times New Roman" w:hAnsi="Times New Roman"/>
          <w:sz w:val="24"/>
          <w:szCs w:val="28"/>
        </w:rPr>
        <w:t>5.Вячеславова Ю.Р. –специалист управления образования,  секретарь комиссии</w:t>
      </w:r>
    </w:p>
    <w:p w:rsidR="00F15DD1" w:rsidRDefault="00F15DD1" w:rsidP="00C85A2E">
      <w:pPr>
        <w:jc w:val="right"/>
        <w:rPr>
          <w:rFonts w:ascii="Times New Roman" w:hAnsi="Times New Roman"/>
          <w:sz w:val="24"/>
          <w:szCs w:val="28"/>
        </w:rPr>
      </w:pPr>
    </w:p>
    <w:p w:rsidR="00F15DD1" w:rsidRDefault="00F15DD1" w:rsidP="00C85A2E">
      <w:pPr>
        <w:jc w:val="right"/>
        <w:rPr>
          <w:rFonts w:ascii="Times New Roman" w:hAnsi="Times New Roman"/>
          <w:sz w:val="24"/>
          <w:szCs w:val="28"/>
        </w:rPr>
      </w:pPr>
    </w:p>
    <w:p w:rsidR="00F15DD1" w:rsidRDefault="00F15DD1" w:rsidP="00C85A2E">
      <w:pPr>
        <w:jc w:val="right"/>
        <w:rPr>
          <w:rFonts w:ascii="Times New Roman" w:hAnsi="Times New Roman"/>
          <w:sz w:val="24"/>
          <w:szCs w:val="28"/>
        </w:rPr>
      </w:pPr>
      <w:r>
        <w:rPr>
          <w:rFonts w:ascii="Times New Roman" w:hAnsi="Times New Roman"/>
          <w:sz w:val="24"/>
          <w:szCs w:val="28"/>
        </w:rPr>
        <w:t>Приложение 2.</w:t>
      </w:r>
    </w:p>
    <w:p w:rsidR="00F15DD1" w:rsidRDefault="00F15DD1" w:rsidP="00C85A2E">
      <w:pPr>
        <w:jc w:val="right"/>
        <w:rPr>
          <w:rFonts w:ascii="Times New Roman" w:hAnsi="Times New Roman"/>
          <w:sz w:val="24"/>
          <w:szCs w:val="28"/>
        </w:rPr>
      </w:pPr>
    </w:p>
    <w:p w:rsidR="00F15DD1" w:rsidRDefault="00F15DD1" w:rsidP="00C85A2E">
      <w:pPr>
        <w:jc w:val="center"/>
        <w:rPr>
          <w:rFonts w:ascii="Times New Roman" w:hAnsi="Times New Roman"/>
          <w:sz w:val="24"/>
          <w:szCs w:val="24"/>
        </w:rPr>
      </w:pPr>
      <w:r>
        <w:rPr>
          <w:rFonts w:ascii="Times New Roman" w:hAnsi="Times New Roman"/>
          <w:sz w:val="24"/>
          <w:szCs w:val="28"/>
        </w:rPr>
        <w:t xml:space="preserve">Положение о конкурсной комиссии </w:t>
      </w:r>
      <w:r>
        <w:rPr>
          <w:rFonts w:ascii="Times New Roman" w:hAnsi="Times New Roman"/>
          <w:sz w:val="24"/>
          <w:szCs w:val="24"/>
        </w:rPr>
        <w:t xml:space="preserve">управления образования администрации Тарногского муниципального района по проведению конкурсного отбора </w:t>
      </w:r>
      <w:r w:rsidRPr="00FB6B83">
        <w:rPr>
          <w:rFonts w:ascii="Times New Roman" w:hAnsi="Times New Roman"/>
          <w:sz w:val="24"/>
          <w:szCs w:val="24"/>
        </w:rPr>
        <w:t>на предостав</w:t>
      </w:r>
      <w:r>
        <w:rPr>
          <w:rFonts w:ascii="Times New Roman" w:hAnsi="Times New Roman"/>
          <w:sz w:val="24"/>
          <w:szCs w:val="24"/>
        </w:rPr>
        <w:t>ление субсидий из бюджета Тарногского муниципального района</w:t>
      </w:r>
      <w:r w:rsidRPr="00FB6B83">
        <w:rPr>
          <w:rFonts w:ascii="Times New Roman" w:hAnsi="Times New Roman"/>
          <w:sz w:val="24"/>
          <w:szCs w:val="24"/>
        </w:rPr>
        <w:t xml:space="preserve">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w:t>
      </w:r>
      <w:r>
        <w:rPr>
          <w:rFonts w:ascii="Times New Roman" w:hAnsi="Times New Roman"/>
          <w:sz w:val="24"/>
          <w:szCs w:val="24"/>
        </w:rPr>
        <w:t xml:space="preserve"> 2020 году.</w:t>
      </w:r>
    </w:p>
    <w:p w:rsidR="00F15DD1" w:rsidRDefault="00F15DD1" w:rsidP="00C85A2E">
      <w:pPr>
        <w:jc w:val="center"/>
        <w:rPr>
          <w:rFonts w:ascii="Times New Roman" w:hAnsi="Times New Roman"/>
          <w:sz w:val="24"/>
          <w:szCs w:val="24"/>
        </w:rPr>
      </w:pPr>
    </w:p>
    <w:p w:rsidR="00F15DD1" w:rsidRDefault="00F15DD1" w:rsidP="00090631">
      <w:pPr>
        <w:pStyle w:val="ListParagraph"/>
        <w:numPr>
          <w:ilvl w:val="0"/>
          <w:numId w:val="5"/>
        </w:numPr>
        <w:spacing w:after="0" w:line="360" w:lineRule="auto"/>
        <w:ind w:left="0" w:firstLine="709"/>
        <w:jc w:val="both"/>
        <w:rPr>
          <w:rFonts w:ascii="Times New Roman" w:hAnsi="Times New Roman"/>
          <w:sz w:val="24"/>
        </w:rPr>
      </w:pPr>
      <w:r>
        <w:rPr>
          <w:rFonts w:ascii="Times New Roman" w:hAnsi="Times New Roman"/>
          <w:sz w:val="24"/>
        </w:rPr>
        <w:t xml:space="preserve">Конкурсная комиссия осуществляет рассмотрение заявок, предоставленных </w:t>
      </w:r>
      <w:r w:rsidRPr="00D5710C">
        <w:rPr>
          <w:rFonts w:ascii="Times New Roman" w:hAnsi="Times New Roman"/>
          <w:sz w:val="24"/>
          <w:szCs w:val="24"/>
        </w:rPr>
        <w:t>социально ориентированным</w:t>
      </w:r>
      <w:r>
        <w:rPr>
          <w:rFonts w:ascii="Times New Roman" w:hAnsi="Times New Roman"/>
          <w:sz w:val="24"/>
          <w:szCs w:val="24"/>
        </w:rPr>
        <w:t>и</w:t>
      </w:r>
      <w:r w:rsidRPr="00D5710C">
        <w:rPr>
          <w:rFonts w:ascii="Times New Roman" w:hAnsi="Times New Roman"/>
          <w:sz w:val="24"/>
          <w:szCs w:val="24"/>
        </w:rPr>
        <w:t xml:space="preserve"> некоммерческим</w:t>
      </w:r>
      <w:r>
        <w:rPr>
          <w:rFonts w:ascii="Times New Roman" w:hAnsi="Times New Roman"/>
          <w:sz w:val="24"/>
          <w:szCs w:val="24"/>
        </w:rPr>
        <w:t>и</w:t>
      </w:r>
      <w:r w:rsidRPr="00D5710C">
        <w:rPr>
          <w:rFonts w:ascii="Times New Roman" w:hAnsi="Times New Roman"/>
          <w:sz w:val="24"/>
          <w:szCs w:val="24"/>
        </w:rPr>
        <w:t xml:space="preserve"> организациям</w:t>
      </w:r>
      <w:r>
        <w:rPr>
          <w:rFonts w:ascii="Times New Roman" w:hAnsi="Times New Roman"/>
          <w:sz w:val="24"/>
          <w:szCs w:val="24"/>
        </w:rPr>
        <w:t>и</w:t>
      </w:r>
      <w:r w:rsidRPr="00D5710C">
        <w:rPr>
          <w:rFonts w:ascii="Times New Roman" w:hAnsi="Times New Roman"/>
          <w:sz w:val="24"/>
          <w:szCs w:val="24"/>
        </w:rPr>
        <w:t xml:space="preserve"> </w:t>
      </w:r>
      <w:r>
        <w:rPr>
          <w:rFonts w:ascii="Times New Roman" w:hAnsi="Times New Roman"/>
          <w:sz w:val="24"/>
          <w:szCs w:val="24"/>
        </w:rPr>
        <w:t xml:space="preserve">в рамках конкурсного отбора с целью отбора получателя поддержки на реализацию </w:t>
      </w:r>
      <w:r w:rsidRPr="00FB6B83">
        <w:rPr>
          <w:rFonts w:ascii="Times New Roman" w:hAnsi="Times New Roman"/>
          <w:sz w:val="24"/>
          <w:szCs w:val="24"/>
        </w:rPr>
        <w:t>проекта по обеспечению развития системы дополнительного образования детей посредством внедрения принципа персонифицированного финансирования в</w:t>
      </w:r>
      <w:r>
        <w:rPr>
          <w:rFonts w:ascii="Times New Roman" w:hAnsi="Times New Roman"/>
          <w:sz w:val="24"/>
          <w:szCs w:val="24"/>
        </w:rPr>
        <w:t xml:space="preserve"> 2020 году</w:t>
      </w:r>
      <w:r>
        <w:rPr>
          <w:rFonts w:ascii="Times New Roman" w:hAnsi="Times New Roman"/>
          <w:sz w:val="24"/>
        </w:rPr>
        <w:t>.</w:t>
      </w:r>
    </w:p>
    <w:p w:rsidR="00F15DD1" w:rsidRDefault="00F15DD1" w:rsidP="00090631">
      <w:pPr>
        <w:pStyle w:val="ListParagraph"/>
        <w:numPr>
          <w:ilvl w:val="0"/>
          <w:numId w:val="5"/>
        </w:numPr>
        <w:spacing w:after="0" w:line="360" w:lineRule="auto"/>
        <w:ind w:left="0" w:firstLine="709"/>
        <w:jc w:val="both"/>
        <w:rPr>
          <w:rFonts w:ascii="Times New Roman" w:hAnsi="Times New Roman"/>
          <w:sz w:val="24"/>
        </w:rPr>
      </w:pPr>
      <w:r>
        <w:rPr>
          <w:rFonts w:ascii="Times New Roman" w:hAnsi="Times New Roman"/>
          <w:sz w:val="24"/>
        </w:rPr>
        <w:t>Конкурсная комиссия включает нечетное число членов, включая одного председателя конкурсной комиссии и одного секретаря конкурсной комиссии.</w:t>
      </w:r>
    </w:p>
    <w:p w:rsidR="00F15DD1" w:rsidRDefault="00F15DD1" w:rsidP="00090631">
      <w:pPr>
        <w:pStyle w:val="ListParagraph"/>
        <w:numPr>
          <w:ilvl w:val="0"/>
          <w:numId w:val="5"/>
        </w:numPr>
        <w:spacing w:after="0" w:line="360" w:lineRule="auto"/>
        <w:ind w:left="0" w:firstLine="709"/>
        <w:jc w:val="both"/>
        <w:rPr>
          <w:rFonts w:ascii="Times New Roman" w:hAnsi="Times New Roman"/>
          <w:sz w:val="24"/>
        </w:rPr>
      </w:pPr>
      <w:r>
        <w:rPr>
          <w:rFonts w:ascii="Times New Roman" w:hAnsi="Times New Roman"/>
          <w:sz w:val="24"/>
        </w:rPr>
        <w:t>Заседание конкурсной комиссии считается правомочным в случае если в нем принимает участие не менее половины членов конкурсной комиссии.</w:t>
      </w:r>
    </w:p>
    <w:p w:rsidR="00F15DD1" w:rsidRDefault="00F15DD1" w:rsidP="00090631">
      <w:pPr>
        <w:pStyle w:val="ListParagraph"/>
        <w:numPr>
          <w:ilvl w:val="0"/>
          <w:numId w:val="5"/>
        </w:numPr>
        <w:spacing w:after="0" w:line="360" w:lineRule="auto"/>
        <w:ind w:left="0" w:firstLine="709"/>
        <w:jc w:val="both"/>
        <w:rPr>
          <w:rFonts w:ascii="Times New Roman" w:hAnsi="Times New Roman"/>
          <w:sz w:val="24"/>
        </w:rPr>
      </w:pPr>
      <w:r>
        <w:rPr>
          <w:rFonts w:ascii="Times New Roman" w:hAnsi="Times New Roman"/>
          <w:sz w:val="24"/>
        </w:rPr>
        <w:t>Конкурсная комиссия определяет победителя конкурсного отбора посредством проведения тайного голосования. Победителем признается социально ориентированная некоммерческая организация, заявка которой по результатам тайного голосования набирает простое большинство голосов. В случае если одна или несколько заявок набирают одинаковое максимальное число голосов победителя</w:t>
      </w:r>
      <w:r w:rsidRPr="0088699B">
        <w:rPr>
          <w:rFonts w:ascii="Times New Roman" w:hAnsi="Times New Roman"/>
          <w:sz w:val="24"/>
        </w:rPr>
        <w:t xml:space="preserve"> </w:t>
      </w:r>
      <w:r>
        <w:rPr>
          <w:rFonts w:ascii="Times New Roman" w:hAnsi="Times New Roman"/>
          <w:sz w:val="24"/>
        </w:rPr>
        <w:t>конкурсного отбора из числа организаций, предоставивших соответствующие заявки, определяет председатель конкурсной комиссии.</w:t>
      </w:r>
    </w:p>
    <w:p w:rsidR="00F15DD1" w:rsidRDefault="00F15DD1" w:rsidP="007F69B7">
      <w:pPr>
        <w:spacing w:after="0" w:line="360" w:lineRule="auto"/>
        <w:ind w:firstLine="709"/>
        <w:jc w:val="both"/>
        <w:rPr>
          <w:rFonts w:ascii="Times New Roman" w:hAnsi="Times New Roman"/>
          <w:sz w:val="24"/>
        </w:rPr>
      </w:pPr>
      <w:r>
        <w:rPr>
          <w:rFonts w:ascii="Times New Roman" w:hAnsi="Times New Roman"/>
          <w:sz w:val="24"/>
        </w:rPr>
        <w:t>При участии в голосовании члены конкурсной комиссии принимают решения исходя из сведений, предоставляемых социально ориентированными некоммерческими организациями в составе заявок на конкурсный отбор, с учетом критериев, определенных порядком</w:t>
      </w:r>
      <w:r w:rsidRPr="007F69B7">
        <w:rPr>
          <w:rFonts w:ascii="Times New Roman" w:hAnsi="Times New Roman"/>
          <w:sz w:val="24"/>
        </w:rPr>
        <w:t xml:space="preserve"> </w:t>
      </w:r>
      <w:r>
        <w:rPr>
          <w:rFonts w:ascii="Times New Roman" w:hAnsi="Times New Roman"/>
          <w:sz w:val="24"/>
        </w:rPr>
        <w:t>утвержденным распоряжением управления образования от 29.11.2018 г. № 96 «Порядок предоставления поддержки социально-ориентированным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Тарногском муниципальном районе»</w:t>
      </w:r>
    </w:p>
    <w:p w:rsidR="00F15DD1" w:rsidRDefault="00F15DD1" w:rsidP="00090631">
      <w:pPr>
        <w:pStyle w:val="ListParagraph"/>
        <w:numPr>
          <w:ilvl w:val="0"/>
          <w:numId w:val="5"/>
        </w:numPr>
        <w:spacing w:after="0" w:line="360" w:lineRule="auto"/>
        <w:ind w:left="0" w:firstLine="709"/>
        <w:jc w:val="both"/>
        <w:rPr>
          <w:rFonts w:ascii="Times New Roman" w:hAnsi="Times New Roman"/>
          <w:sz w:val="24"/>
        </w:rPr>
      </w:pPr>
      <w:r>
        <w:rPr>
          <w:rFonts w:ascii="Times New Roman" w:hAnsi="Times New Roman"/>
          <w:sz w:val="24"/>
        </w:rPr>
        <w:t>Решение конкурсной комиссии оформляется протоколом, который подписывается всеми присутствовавшими при его принятии членами комиссии.</w:t>
      </w:r>
    </w:p>
    <w:p w:rsidR="00F15DD1" w:rsidRPr="00C85A2E" w:rsidRDefault="00F15DD1" w:rsidP="00090631">
      <w:pPr>
        <w:pStyle w:val="ListParagraph"/>
        <w:numPr>
          <w:ilvl w:val="0"/>
          <w:numId w:val="5"/>
        </w:numPr>
        <w:spacing w:after="0" w:line="360" w:lineRule="auto"/>
        <w:ind w:left="0" w:firstLine="709"/>
        <w:jc w:val="both"/>
        <w:rPr>
          <w:rFonts w:ascii="Times New Roman" w:hAnsi="Times New Roman"/>
          <w:sz w:val="24"/>
        </w:rPr>
      </w:pPr>
      <w:r w:rsidRPr="00C85A2E">
        <w:rPr>
          <w:rFonts w:ascii="Times New Roman" w:hAnsi="Times New Roman"/>
          <w:sz w:val="24"/>
        </w:rPr>
        <w:br w:type="page"/>
      </w:r>
    </w:p>
    <w:p w:rsidR="00F15DD1" w:rsidRDefault="00F15DD1">
      <w:pPr>
        <w:rPr>
          <w:rFonts w:ascii="Times New Roman" w:hAnsi="Times New Roman"/>
          <w:sz w:val="24"/>
        </w:rPr>
      </w:pPr>
    </w:p>
    <w:p w:rsidR="00F15DD1" w:rsidRDefault="00F15DD1" w:rsidP="00174907">
      <w:pPr>
        <w:spacing w:after="0" w:line="360" w:lineRule="auto"/>
        <w:ind w:left="5529"/>
        <w:jc w:val="center"/>
        <w:rPr>
          <w:rFonts w:ascii="Times New Roman" w:hAnsi="Times New Roman"/>
          <w:sz w:val="24"/>
        </w:rPr>
      </w:pPr>
      <w:r>
        <w:rPr>
          <w:rFonts w:ascii="Times New Roman" w:hAnsi="Times New Roman"/>
          <w:sz w:val="24"/>
        </w:rPr>
        <w:t>Утверждаю</w:t>
      </w:r>
    </w:p>
    <w:p w:rsidR="00F15DD1" w:rsidRPr="00174907" w:rsidRDefault="00F15DD1" w:rsidP="00174907">
      <w:pPr>
        <w:spacing w:after="0" w:line="360" w:lineRule="auto"/>
        <w:ind w:left="5529"/>
        <w:jc w:val="center"/>
        <w:rPr>
          <w:rFonts w:ascii="Times New Roman" w:hAnsi="Times New Roman"/>
          <w:i/>
          <w:sz w:val="20"/>
        </w:rPr>
      </w:pPr>
      <w:r>
        <w:rPr>
          <w:rFonts w:ascii="Times New Roman" w:hAnsi="Times New Roman"/>
          <w:i/>
          <w:sz w:val="20"/>
        </w:rPr>
        <w:t>Начальник управления образования</w:t>
      </w:r>
    </w:p>
    <w:p w:rsidR="00F15DD1" w:rsidRDefault="00F15DD1" w:rsidP="00174907">
      <w:pPr>
        <w:ind w:left="5529"/>
        <w:jc w:val="center"/>
      </w:pPr>
      <w:r>
        <w:rPr>
          <w:rFonts w:ascii="Times New Roman" w:hAnsi="Times New Roman"/>
          <w:sz w:val="24"/>
        </w:rPr>
        <w:t>_______________П.И. Решетников</w:t>
      </w:r>
    </w:p>
    <w:p w:rsidR="00F15DD1" w:rsidRPr="00686127" w:rsidRDefault="00F15DD1" w:rsidP="006F6B24">
      <w:pPr>
        <w:spacing w:after="0" w:line="360" w:lineRule="auto"/>
        <w:jc w:val="right"/>
        <w:rPr>
          <w:rFonts w:ascii="Times New Roman" w:hAnsi="Times New Roman"/>
          <w:sz w:val="24"/>
          <w:szCs w:val="24"/>
        </w:rPr>
      </w:pPr>
    </w:p>
    <w:p w:rsidR="00F15DD1" w:rsidRPr="00686127" w:rsidRDefault="00F15DD1" w:rsidP="00686127">
      <w:pPr>
        <w:pStyle w:val="20"/>
        <w:spacing w:line="240" w:lineRule="auto"/>
        <w:ind w:firstLine="709"/>
        <w:jc w:val="center"/>
        <w:rPr>
          <w:sz w:val="24"/>
          <w:szCs w:val="24"/>
        </w:rPr>
      </w:pPr>
      <w:r w:rsidRPr="00686127">
        <w:rPr>
          <w:sz w:val="24"/>
          <w:szCs w:val="24"/>
        </w:rPr>
        <w:t>ОБЪЯВЛЕНИЕ</w:t>
      </w:r>
      <w:r w:rsidRPr="00686127">
        <w:rPr>
          <w:sz w:val="24"/>
          <w:szCs w:val="24"/>
        </w:rPr>
        <w:br/>
        <w:t xml:space="preserve">о проведении конкурсного отбора </w:t>
      </w:r>
      <w:r w:rsidRPr="006B457C">
        <w:rPr>
          <w:sz w:val="24"/>
          <w:szCs w:val="24"/>
        </w:rPr>
        <w:t xml:space="preserve">на предоставление субсидий из бюджета </w:t>
      </w:r>
      <w:r>
        <w:rPr>
          <w:sz w:val="24"/>
          <w:szCs w:val="24"/>
        </w:rPr>
        <w:t>Тарногского муниципального района</w:t>
      </w:r>
      <w:r w:rsidRPr="006B457C">
        <w:rPr>
          <w:sz w:val="24"/>
          <w:szCs w:val="24"/>
        </w:rPr>
        <w:t xml:space="preserve"> социально ориентированным некоммерческим организациям </w:t>
      </w:r>
      <w:r>
        <w:rPr>
          <w:sz w:val="24"/>
          <w:szCs w:val="24"/>
        </w:rPr>
        <w:t xml:space="preserve">на реализацию проекта по обеспечению развития </w:t>
      </w:r>
      <w:r>
        <w:rPr>
          <w:sz w:val="24"/>
        </w:rPr>
        <w:t xml:space="preserve">системы дополнительного образования детей посредством внедрения принципа </w:t>
      </w:r>
      <w:r w:rsidRPr="00E64D8B">
        <w:rPr>
          <w:sz w:val="24"/>
          <w:szCs w:val="24"/>
        </w:rPr>
        <w:t>персонифицированного финансирования</w:t>
      </w:r>
      <w:r>
        <w:rPr>
          <w:sz w:val="24"/>
          <w:szCs w:val="24"/>
        </w:rPr>
        <w:t xml:space="preserve"> в 2020</w:t>
      </w:r>
      <w:r w:rsidRPr="006B457C">
        <w:rPr>
          <w:sz w:val="24"/>
          <w:szCs w:val="24"/>
        </w:rPr>
        <w:t xml:space="preserve"> году</w:t>
      </w:r>
    </w:p>
    <w:p w:rsidR="00F15DD1" w:rsidRDefault="00F15DD1">
      <w:pPr>
        <w:spacing w:after="0" w:line="360" w:lineRule="auto"/>
        <w:jc w:val="both"/>
        <w:rPr>
          <w:rFonts w:ascii="Times New Roman" w:hAnsi="Times New Roman"/>
          <w:sz w:val="24"/>
        </w:rPr>
      </w:pPr>
    </w:p>
    <w:p w:rsidR="00F15DD1" w:rsidRPr="005F40E8" w:rsidRDefault="00F15DD1" w:rsidP="005F40E8">
      <w:pPr>
        <w:pStyle w:val="ConsPlusNormal"/>
        <w:numPr>
          <w:ilvl w:val="0"/>
          <w:numId w:val="4"/>
        </w:numPr>
        <w:spacing w:line="360" w:lineRule="auto"/>
        <w:ind w:left="0" w:firstLine="709"/>
        <w:jc w:val="both"/>
        <w:rPr>
          <w:rFonts w:ascii="Times New Roman" w:hAnsi="Times New Roman" w:cs="Times New Roman"/>
          <w:i/>
          <w:sz w:val="14"/>
          <w:szCs w:val="24"/>
        </w:rPr>
      </w:pPr>
      <w:r>
        <w:rPr>
          <w:rFonts w:ascii="Times New Roman" w:hAnsi="Times New Roman" w:cs="Times New Roman"/>
          <w:sz w:val="24"/>
        </w:rPr>
        <w:t>Общие положения.</w:t>
      </w:r>
    </w:p>
    <w:p w:rsidR="00F15DD1" w:rsidRDefault="00F15DD1" w:rsidP="000F4FD0">
      <w:pPr>
        <w:spacing w:after="0" w:line="360" w:lineRule="auto"/>
        <w:ind w:firstLine="709"/>
        <w:jc w:val="both"/>
        <w:rPr>
          <w:rFonts w:ascii="Times New Roman" w:hAnsi="Times New Roman"/>
          <w:sz w:val="24"/>
        </w:rPr>
      </w:pPr>
      <w:r>
        <w:rPr>
          <w:rFonts w:ascii="Times New Roman" w:hAnsi="Times New Roman"/>
          <w:sz w:val="24"/>
        </w:rPr>
        <w:t xml:space="preserve">Конкурсный отбор </w:t>
      </w:r>
      <w:r w:rsidRPr="0081008C">
        <w:rPr>
          <w:rFonts w:ascii="Times New Roman" w:hAnsi="Times New Roman"/>
          <w:sz w:val="24"/>
        </w:rPr>
        <w:t xml:space="preserve">на предоставление субсидий из бюджета </w:t>
      </w:r>
      <w:r>
        <w:rPr>
          <w:rFonts w:ascii="Times New Roman" w:hAnsi="Times New Roman"/>
          <w:sz w:val="24"/>
          <w:szCs w:val="24"/>
        </w:rPr>
        <w:t xml:space="preserve">Тарногского муниципального района </w:t>
      </w:r>
      <w:r w:rsidRPr="006B457C">
        <w:rPr>
          <w:sz w:val="24"/>
          <w:szCs w:val="24"/>
        </w:rPr>
        <w:t xml:space="preserve"> </w:t>
      </w:r>
      <w:r w:rsidRPr="0081008C">
        <w:rPr>
          <w:rFonts w:ascii="Times New Roman" w:hAnsi="Times New Roman"/>
          <w:sz w:val="24"/>
        </w:rPr>
        <w:t>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w:t>
      </w:r>
      <w:r>
        <w:rPr>
          <w:rFonts w:ascii="Times New Roman" w:hAnsi="Times New Roman"/>
          <w:sz w:val="24"/>
        </w:rPr>
        <w:t>ированного финансирования в 2020</w:t>
      </w:r>
      <w:r w:rsidRPr="0081008C">
        <w:rPr>
          <w:rFonts w:ascii="Times New Roman" w:hAnsi="Times New Roman"/>
          <w:sz w:val="24"/>
        </w:rPr>
        <w:t xml:space="preserve"> году</w:t>
      </w:r>
      <w:r>
        <w:rPr>
          <w:rFonts w:ascii="Times New Roman" w:hAnsi="Times New Roman"/>
          <w:sz w:val="24"/>
        </w:rPr>
        <w:t xml:space="preserve"> (далее – Конкурс, Проект) проводится </w:t>
      </w:r>
      <w:r>
        <w:rPr>
          <w:rFonts w:ascii="Times New Roman" w:hAnsi="Times New Roman"/>
          <w:sz w:val="24"/>
          <w:szCs w:val="24"/>
        </w:rPr>
        <w:t>управлением образования администрации Тарногского муниципального района (далее  - Организатор)</w:t>
      </w:r>
      <w:r w:rsidRPr="00244CD2">
        <w:rPr>
          <w:rFonts w:ascii="Times New Roman" w:hAnsi="Times New Roman"/>
          <w:sz w:val="24"/>
          <w:szCs w:val="24"/>
        </w:rPr>
        <w:t xml:space="preserve"> </w:t>
      </w:r>
      <w:r>
        <w:rPr>
          <w:rFonts w:ascii="Times New Roman" w:hAnsi="Times New Roman"/>
          <w:sz w:val="24"/>
        </w:rPr>
        <w:t xml:space="preserve"> в соответствии с порядком,</w:t>
      </w:r>
      <w:r w:rsidRPr="007F69B7">
        <w:rPr>
          <w:rFonts w:ascii="Times New Roman" w:hAnsi="Times New Roman"/>
          <w:sz w:val="24"/>
        </w:rPr>
        <w:t xml:space="preserve"> </w:t>
      </w:r>
      <w:r>
        <w:rPr>
          <w:rFonts w:ascii="Times New Roman" w:hAnsi="Times New Roman"/>
          <w:sz w:val="24"/>
        </w:rPr>
        <w:t>утвержденным распоряжением управления образования от 29.11.2018 г. № 96 «Порядок предоставления поддержки социально-ориентированным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Тарногском муниципальном районе»</w:t>
      </w:r>
      <w:r w:rsidRPr="000F4FD0">
        <w:rPr>
          <w:rFonts w:ascii="Times New Roman" w:hAnsi="Times New Roman"/>
          <w:sz w:val="24"/>
          <w:szCs w:val="24"/>
        </w:rPr>
        <w:t xml:space="preserve"> </w:t>
      </w:r>
      <w:r>
        <w:rPr>
          <w:rFonts w:ascii="Times New Roman" w:hAnsi="Times New Roman"/>
          <w:sz w:val="24"/>
          <w:szCs w:val="24"/>
        </w:rPr>
        <w:t>(далее – Порядок), в рамках реализации мероприятия</w:t>
      </w:r>
    </w:p>
    <w:p w:rsidR="00F15DD1" w:rsidRDefault="00F15DD1" w:rsidP="005F40E8">
      <w:pPr>
        <w:pStyle w:val="ConsPlusNormal"/>
        <w:numPr>
          <w:ilvl w:val="1"/>
          <w:numId w:val="4"/>
        </w:numPr>
        <w:spacing w:line="360" w:lineRule="auto"/>
        <w:ind w:left="0" w:firstLine="709"/>
        <w:jc w:val="both"/>
        <w:rPr>
          <w:rFonts w:ascii="Times New Roman" w:hAnsi="Times New Roman" w:cs="Times New Roman"/>
          <w:i/>
          <w:sz w:val="14"/>
          <w:szCs w:val="24"/>
        </w:rPr>
      </w:pPr>
      <w:r>
        <w:rPr>
          <w:rFonts w:ascii="Times New Roman" w:hAnsi="Times New Roman" w:cs="Times New Roman"/>
          <w:sz w:val="24"/>
          <w:szCs w:val="24"/>
        </w:rPr>
        <w:t xml:space="preserve"> в рамках реализации мероприятия «Организация дополнительного образования детей в рамках системы персонифицированного финансирования»    муниципальной программы «Развитие системы образования Тарногского муниципального района на 2017-2021 годы (с последующими изменениями и дополнениями)</w:t>
      </w:r>
    </w:p>
    <w:p w:rsidR="00F15DD1" w:rsidRPr="005F40E8" w:rsidRDefault="00F15DD1" w:rsidP="005F40E8">
      <w:pPr>
        <w:pStyle w:val="ConsPlusNormal"/>
        <w:numPr>
          <w:ilvl w:val="1"/>
          <w:numId w:val="4"/>
        </w:numPr>
        <w:spacing w:line="360" w:lineRule="auto"/>
        <w:ind w:left="0" w:firstLine="709"/>
        <w:jc w:val="both"/>
        <w:rPr>
          <w:rFonts w:ascii="Times New Roman" w:hAnsi="Times New Roman" w:cs="Times New Roman"/>
          <w:i/>
          <w:sz w:val="14"/>
          <w:szCs w:val="24"/>
        </w:rPr>
      </w:pPr>
      <w:r w:rsidRPr="005F40E8">
        <w:rPr>
          <w:rFonts w:ascii="Times New Roman" w:hAnsi="Times New Roman" w:cs="Times New Roman"/>
          <w:sz w:val="24"/>
          <w:szCs w:val="24"/>
        </w:rPr>
        <w:t xml:space="preserve">Конкурс является публичным. Участниками Конкурса являются социально ориентированные некоммерческие организации (далее – Организации), подавшие в установленном настоящим объявлением порядке заявки на участие в Конкурсе (далее – Заявки) по форме, установленной Приложением 1 к настоящему объявлению, с приложением документов, предусмотренных  пунктом </w:t>
      </w:r>
      <w:r w:rsidRPr="005F40E8">
        <w:rPr>
          <w:rFonts w:ascii="Times New Roman" w:hAnsi="Times New Roman" w:cs="Times New Roman"/>
          <w:sz w:val="24"/>
          <w:szCs w:val="24"/>
        </w:rPr>
        <w:fldChar w:fldCharType="begin"/>
      </w:r>
      <w:r w:rsidRPr="005F40E8">
        <w:rPr>
          <w:rFonts w:ascii="Times New Roman" w:hAnsi="Times New Roman" w:cs="Times New Roman"/>
          <w:sz w:val="24"/>
          <w:szCs w:val="24"/>
        </w:rPr>
        <w:instrText xml:space="preserve"> REF _Ref486258188 \r \h </w:instrText>
      </w:r>
      <w:r w:rsidRPr="005F40E8">
        <w:rPr>
          <w:rFonts w:ascii="Times New Roman" w:hAnsi="Times New Roman" w:cs="Times New Roman"/>
          <w:sz w:val="24"/>
          <w:szCs w:val="24"/>
        </w:rPr>
      </w:r>
      <w:r w:rsidRPr="005F40E8">
        <w:rPr>
          <w:rFonts w:ascii="Times New Roman" w:hAnsi="Times New Roman" w:cs="Times New Roman"/>
          <w:sz w:val="24"/>
          <w:szCs w:val="24"/>
        </w:rPr>
        <w:fldChar w:fldCharType="separate"/>
      </w:r>
      <w:r>
        <w:rPr>
          <w:rFonts w:ascii="Times New Roman" w:hAnsi="Times New Roman" w:cs="Times New Roman"/>
          <w:sz w:val="24"/>
          <w:szCs w:val="24"/>
        </w:rPr>
        <w:t>2.2</w:t>
      </w:r>
      <w:r w:rsidRPr="005F40E8">
        <w:rPr>
          <w:rFonts w:ascii="Times New Roman" w:hAnsi="Times New Roman" w:cs="Times New Roman"/>
          <w:sz w:val="24"/>
          <w:szCs w:val="24"/>
        </w:rPr>
        <w:fldChar w:fldCharType="end"/>
      </w:r>
      <w:r w:rsidRPr="005F40E8">
        <w:rPr>
          <w:rFonts w:ascii="Times New Roman" w:hAnsi="Times New Roman" w:cs="Times New Roman"/>
          <w:sz w:val="24"/>
          <w:szCs w:val="24"/>
        </w:rPr>
        <w:t xml:space="preserve"> настоящего объявления.</w:t>
      </w:r>
    </w:p>
    <w:p w:rsidR="00F15DD1" w:rsidRPr="005F40E8" w:rsidRDefault="00F15DD1" w:rsidP="00331048">
      <w:pPr>
        <w:pStyle w:val="ConsPlusNormal"/>
        <w:numPr>
          <w:ilvl w:val="0"/>
          <w:numId w:val="4"/>
        </w:numPr>
        <w:spacing w:line="360" w:lineRule="auto"/>
        <w:ind w:left="0" w:firstLine="709"/>
        <w:jc w:val="both"/>
        <w:rPr>
          <w:rFonts w:ascii="Times New Roman" w:hAnsi="Times New Roman" w:cs="Times New Roman"/>
          <w:i/>
          <w:sz w:val="14"/>
          <w:szCs w:val="24"/>
        </w:rPr>
      </w:pPr>
      <w:r>
        <w:rPr>
          <w:rFonts w:ascii="Times New Roman" w:hAnsi="Times New Roman" w:cs="Times New Roman"/>
          <w:sz w:val="24"/>
          <w:szCs w:val="24"/>
        </w:rPr>
        <w:t>Требования к содержанию, форме и составу заявки.</w:t>
      </w:r>
    </w:p>
    <w:p w:rsidR="00F15DD1" w:rsidRPr="007C5A60" w:rsidRDefault="00F15DD1" w:rsidP="005F40E8">
      <w:pPr>
        <w:pStyle w:val="ConsPlusNormal"/>
        <w:numPr>
          <w:ilvl w:val="1"/>
          <w:numId w:val="4"/>
        </w:numPr>
        <w:spacing w:line="360" w:lineRule="auto"/>
        <w:ind w:left="0" w:firstLine="709"/>
        <w:jc w:val="both"/>
        <w:rPr>
          <w:rFonts w:ascii="Times New Roman" w:hAnsi="Times New Roman" w:cs="Times New Roman"/>
          <w:i/>
          <w:sz w:val="14"/>
          <w:szCs w:val="24"/>
        </w:rPr>
      </w:pPr>
      <w:r>
        <w:rPr>
          <w:rFonts w:ascii="Times New Roman" w:hAnsi="Times New Roman" w:cs="Times New Roman"/>
          <w:sz w:val="24"/>
          <w:szCs w:val="24"/>
        </w:rPr>
        <w:t>Условиями конкурсного отбора являются:</w:t>
      </w:r>
    </w:p>
    <w:p w:rsidR="00F15DD1" w:rsidRPr="007B6ED8" w:rsidRDefault="00F15DD1" w:rsidP="005F40E8">
      <w:pPr>
        <w:numPr>
          <w:ilvl w:val="0"/>
          <w:numId w:val="7"/>
        </w:numPr>
        <w:spacing w:after="0" w:line="360" w:lineRule="auto"/>
        <w:ind w:left="0" w:firstLine="709"/>
        <w:jc w:val="both"/>
        <w:rPr>
          <w:rFonts w:ascii="Times New Roman" w:hAnsi="Times New Roman"/>
          <w:sz w:val="24"/>
          <w:szCs w:val="24"/>
        </w:rPr>
      </w:pPr>
      <w:bookmarkStart w:id="0" w:name="_Ref483334530"/>
      <w:r w:rsidRPr="007B6ED8">
        <w:rPr>
          <w:rFonts w:ascii="Times New Roman" w:hAnsi="Times New Roman"/>
          <w:sz w:val="24"/>
          <w:szCs w:val="24"/>
        </w:rPr>
        <w:t>заявка оформлена в соответствии с приложением 1 к настоящему объявлению;</w:t>
      </w:r>
      <w:bookmarkEnd w:id="0"/>
    </w:p>
    <w:p w:rsidR="00F15DD1" w:rsidRPr="007B6ED8" w:rsidRDefault="00F15DD1" w:rsidP="005F40E8">
      <w:pPr>
        <w:numPr>
          <w:ilvl w:val="0"/>
          <w:numId w:val="7"/>
        </w:numPr>
        <w:spacing w:after="0" w:line="360" w:lineRule="auto"/>
        <w:ind w:left="0" w:firstLine="709"/>
        <w:jc w:val="both"/>
        <w:rPr>
          <w:rFonts w:ascii="Times New Roman" w:hAnsi="Times New Roman"/>
          <w:sz w:val="24"/>
          <w:szCs w:val="24"/>
        </w:rPr>
      </w:pPr>
      <w:r w:rsidRPr="007B6ED8">
        <w:rPr>
          <w:rFonts w:ascii="Times New Roman" w:hAnsi="Times New Roman"/>
          <w:sz w:val="24"/>
          <w:szCs w:val="24"/>
        </w:rPr>
        <w:t xml:space="preserve">к заявке приложены все необходимые документы, предусмотренные  пунктом </w:t>
      </w:r>
      <w:fldSimple w:instr=" REF _Ref486258188 \r \h  \* MERGEFORMAT ">
        <w:r w:rsidRPr="007B6ED8">
          <w:rPr>
            <w:rFonts w:ascii="Times New Roman" w:hAnsi="Times New Roman"/>
            <w:sz w:val="24"/>
            <w:szCs w:val="24"/>
          </w:rPr>
          <w:t>2.2</w:t>
        </w:r>
      </w:fldSimple>
      <w:r w:rsidRPr="007B6ED8">
        <w:rPr>
          <w:rFonts w:ascii="Times New Roman" w:hAnsi="Times New Roman"/>
          <w:sz w:val="24"/>
          <w:szCs w:val="24"/>
        </w:rPr>
        <w:t xml:space="preserve"> настоящего объявления;</w:t>
      </w:r>
    </w:p>
    <w:p w:rsidR="00F15DD1" w:rsidRPr="007B6ED8" w:rsidRDefault="00F15DD1" w:rsidP="005F40E8">
      <w:pPr>
        <w:numPr>
          <w:ilvl w:val="0"/>
          <w:numId w:val="7"/>
        </w:numPr>
        <w:spacing w:after="0" w:line="360" w:lineRule="auto"/>
        <w:ind w:left="0" w:firstLine="709"/>
        <w:jc w:val="both"/>
        <w:rPr>
          <w:rFonts w:ascii="Times New Roman" w:hAnsi="Times New Roman"/>
          <w:sz w:val="24"/>
          <w:szCs w:val="24"/>
        </w:rPr>
      </w:pPr>
      <w:r w:rsidRPr="007B6ED8">
        <w:rPr>
          <w:rFonts w:ascii="Times New Roman" w:hAnsi="Times New Roman"/>
          <w:sz w:val="24"/>
          <w:szCs w:val="24"/>
        </w:rPr>
        <w:t>организация в соответствии с законодательством Российской Федерации признается социально ориентированной некоммерческой организацией;</w:t>
      </w:r>
    </w:p>
    <w:p w:rsidR="00F15DD1" w:rsidRPr="007B6ED8" w:rsidRDefault="00F15DD1" w:rsidP="005F40E8">
      <w:pPr>
        <w:numPr>
          <w:ilvl w:val="0"/>
          <w:numId w:val="7"/>
        </w:numPr>
        <w:spacing w:after="0" w:line="360" w:lineRule="auto"/>
        <w:ind w:left="0" w:firstLine="709"/>
        <w:jc w:val="both"/>
        <w:rPr>
          <w:rFonts w:ascii="Times New Roman" w:hAnsi="Times New Roman"/>
          <w:sz w:val="24"/>
          <w:szCs w:val="24"/>
        </w:rPr>
      </w:pPr>
      <w:r w:rsidRPr="007B6ED8">
        <w:rPr>
          <w:rFonts w:ascii="Times New Roman" w:hAnsi="Times New Roman"/>
          <w:sz w:val="24"/>
          <w:szCs w:val="24"/>
        </w:rPr>
        <w:t>Организация не находится в стадии ликвидации или реорганизации;</w:t>
      </w:r>
    </w:p>
    <w:p w:rsidR="00F15DD1" w:rsidRPr="007B6ED8" w:rsidRDefault="00F15DD1" w:rsidP="005F40E8">
      <w:pPr>
        <w:numPr>
          <w:ilvl w:val="0"/>
          <w:numId w:val="7"/>
        </w:numPr>
        <w:spacing w:after="0" w:line="360" w:lineRule="auto"/>
        <w:ind w:left="0" w:firstLine="709"/>
        <w:jc w:val="both"/>
        <w:rPr>
          <w:rFonts w:ascii="Times New Roman" w:hAnsi="Times New Roman"/>
          <w:sz w:val="24"/>
          <w:szCs w:val="24"/>
        </w:rPr>
      </w:pPr>
      <w:r w:rsidRPr="007B6ED8">
        <w:rPr>
          <w:rFonts w:ascii="Times New Roman" w:hAnsi="Times New Roman"/>
          <w:sz w:val="24"/>
          <w:szCs w:val="24"/>
        </w:rPr>
        <w:t>отсутствуют факты неисполнения обязательств перед  администрацией Тарногского муниципального района;</w:t>
      </w:r>
    </w:p>
    <w:p w:rsidR="00F15DD1" w:rsidRPr="007B6ED8" w:rsidRDefault="00F15DD1" w:rsidP="005F40E8">
      <w:pPr>
        <w:numPr>
          <w:ilvl w:val="0"/>
          <w:numId w:val="7"/>
        </w:numPr>
        <w:spacing w:after="0" w:line="360" w:lineRule="auto"/>
        <w:ind w:left="0" w:firstLine="709"/>
        <w:jc w:val="both"/>
        <w:rPr>
          <w:rFonts w:ascii="Times New Roman" w:hAnsi="Times New Roman"/>
          <w:sz w:val="24"/>
          <w:szCs w:val="24"/>
        </w:rPr>
      </w:pPr>
      <w:r w:rsidRPr="007B6ED8">
        <w:rPr>
          <w:rFonts w:ascii="Times New Roman" w:hAnsi="Times New Roman"/>
          <w:sz w:val="24"/>
          <w:szCs w:val="24"/>
        </w:rPr>
        <w:t>отсутствуют задолженности по платежам в бюджеты всех уровней;</w:t>
      </w:r>
    </w:p>
    <w:p w:rsidR="00F15DD1" w:rsidRPr="007B6ED8" w:rsidRDefault="00F15DD1" w:rsidP="005F40E8">
      <w:pPr>
        <w:numPr>
          <w:ilvl w:val="0"/>
          <w:numId w:val="7"/>
        </w:numPr>
        <w:spacing w:after="0" w:line="360" w:lineRule="auto"/>
        <w:ind w:left="0" w:firstLine="709"/>
        <w:jc w:val="both"/>
        <w:rPr>
          <w:rFonts w:ascii="Times New Roman" w:hAnsi="Times New Roman"/>
          <w:sz w:val="24"/>
          <w:szCs w:val="24"/>
        </w:rPr>
      </w:pPr>
      <w:bookmarkStart w:id="1" w:name="_Ref483334536"/>
      <w:r w:rsidRPr="007B6ED8">
        <w:rPr>
          <w:rFonts w:ascii="Times New Roman" w:hAnsi="Times New Roman"/>
          <w:sz w:val="24"/>
          <w:szCs w:val="24"/>
        </w:rPr>
        <w:t>целевые показатели Проекта, представленного Организацией, соответствуют параметрам программы персонифицированного финансирования дополнительного образования Тарногско</w:t>
      </w:r>
      <w:r>
        <w:rPr>
          <w:rFonts w:ascii="Times New Roman" w:hAnsi="Times New Roman"/>
          <w:sz w:val="24"/>
          <w:szCs w:val="24"/>
        </w:rPr>
        <w:t>го муниципального района на 2020</w:t>
      </w:r>
      <w:r w:rsidRPr="007B6ED8">
        <w:rPr>
          <w:rFonts w:ascii="Times New Roman" w:hAnsi="Times New Roman"/>
          <w:sz w:val="24"/>
          <w:szCs w:val="24"/>
        </w:rPr>
        <w:t xml:space="preserve"> год, утверждённой распоряже</w:t>
      </w:r>
      <w:r>
        <w:rPr>
          <w:rFonts w:ascii="Times New Roman" w:hAnsi="Times New Roman"/>
          <w:sz w:val="24"/>
          <w:szCs w:val="24"/>
        </w:rPr>
        <w:t xml:space="preserve">нием управления образования </w:t>
      </w:r>
      <w:r w:rsidRPr="00F40633">
        <w:rPr>
          <w:rFonts w:ascii="Times New Roman" w:hAnsi="Times New Roman"/>
          <w:sz w:val="24"/>
          <w:szCs w:val="24"/>
        </w:rPr>
        <w:t xml:space="preserve">№ 224 от 29 ноября 2019 </w:t>
      </w:r>
      <w:r w:rsidRPr="007B6ED8">
        <w:rPr>
          <w:rFonts w:ascii="Times New Roman" w:hAnsi="Times New Roman"/>
          <w:sz w:val="24"/>
          <w:szCs w:val="24"/>
        </w:rPr>
        <w:t>года в части подушевых нормативов обеспечения сертификатов дополнительного образования, а также числа и структуры сертификатов дополнительного образования.</w:t>
      </w:r>
      <w:bookmarkStart w:id="2" w:name="_Ref486256446"/>
      <w:bookmarkEnd w:id="1"/>
      <w:r>
        <w:rPr>
          <w:rFonts w:ascii="Times New Roman" w:hAnsi="Times New Roman"/>
          <w:sz w:val="24"/>
          <w:szCs w:val="24"/>
        </w:rPr>
        <w:t xml:space="preserve"> </w:t>
      </w:r>
    </w:p>
    <w:p w:rsidR="00F15DD1" w:rsidRPr="007B6ED8" w:rsidRDefault="00F15DD1" w:rsidP="005F40E8">
      <w:pPr>
        <w:pStyle w:val="ListParagraph"/>
        <w:numPr>
          <w:ilvl w:val="1"/>
          <w:numId w:val="4"/>
        </w:numPr>
        <w:spacing w:after="0" w:line="360" w:lineRule="auto"/>
        <w:ind w:left="0" w:firstLine="709"/>
        <w:jc w:val="both"/>
        <w:rPr>
          <w:rFonts w:ascii="Times New Roman" w:hAnsi="Times New Roman"/>
          <w:sz w:val="24"/>
        </w:rPr>
      </w:pPr>
      <w:bookmarkStart w:id="3" w:name="_Ref486258188"/>
      <w:bookmarkEnd w:id="2"/>
      <w:r w:rsidRPr="007B6ED8">
        <w:rPr>
          <w:rFonts w:ascii="Times New Roman" w:hAnsi="Times New Roman"/>
          <w:sz w:val="24"/>
        </w:rPr>
        <w:t>На Конкурс в составе заявки Организации предоставляют следующие документы:</w:t>
      </w:r>
      <w:bookmarkEnd w:id="3"/>
    </w:p>
    <w:p w:rsidR="00F15DD1" w:rsidRPr="007B6ED8" w:rsidRDefault="00F15DD1" w:rsidP="005F40E8">
      <w:pPr>
        <w:numPr>
          <w:ilvl w:val="0"/>
          <w:numId w:val="8"/>
        </w:numPr>
        <w:spacing w:after="0" w:line="360" w:lineRule="auto"/>
        <w:ind w:left="0" w:firstLine="709"/>
        <w:jc w:val="both"/>
        <w:rPr>
          <w:rFonts w:ascii="Times New Roman" w:hAnsi="Times New Roman"/>
          <w:sz w:val="24"/>
          <w:szCs w:val="24"/>
        </w:rPr>
      </w:pPr>
      <w:bookmarkStart w:id="4" w:name="_Ref452720747"/>
      <w:r w:rsidRPr="007B6ED8">
        <w:rPr>
          <w:rFonts w:ascii="Times New Roman" w:hAnsi="Times New Roman"/>
          <w:sz w:val="24"/>
          <w:szCs w:val="24"/>
        </w:rPr>
        <w:t>выписка из Единого государственного реестра юридических лиц, заверенная в установленном порядке и выданная не позднее, чем за один месяц до даты подачи документов;</w:t>
      </w:r>
      <w:bookmarkEnd w:id="4"/>
    </w:p>
    <w:p w:rsidR="00F15DD1" w:rsidRPr="007B6ED8" w:rsidRDefault="00F15DD1" w:rsidP="005F40E8">
      <w:pPr>
        <w:numPr>
          <w:ilvl w:val="0"/>
          <w:numId w:val="8"/>
        </w:numPr>
        <w:spacing w:after="0" w:line="360" w:lineRule="auto"/>
        <w:ind w:left="0" w:firstLine="709"/>
        <w:jc w:val="both"/>
        <w:rPr>
          <w:rFonts w:ascii="Times New Roman" w:hAnsi="Times New Roman"/>
          <w:sz w:val="24"/>
          <w:szCs w:val="24"/>
        </w:rPr>
      </w:pPr>
      <w:r w:rsidRPr="007B6ED8">
        <w:rPr>
          <w:rFonts w:ascii="Times New Roman" w:hAnsi="Times New Roman"/>
          <w:sz w:val="24"/>
          <w:szCs w:val="24"/>
        </w:rPr>
        <w:t xml:space="preserve">справки, заверенные в установленном порядке и выданные не позднее, чем за один месяц до даты подачи документов: </w:t>
      </w:r>
    </w:p>
    <w:p w:rsidR="00F15DD1" w:rsidRPr="0080173C" w:rsidRDefault="00F15DD1" w:rsidP="005F40E8">
      <w:pPr>
        <w:numPr>
          <w:ilvl w:val="0"/>
          <w:numId w:val="9"/>
        </w:numPr>
        <w:spacing w:after="0" w:line="360" w:lineRule="auto"/>
        <w:ind w:left="0" w:firstLine="709"/>
        <w:jc w:val="both"/>
        <w:rPr>
          <w:rFonts w:ascii="Times New Roman" w:hAnsi="Times New Roman"/>
          <w:sz w:val="24"/>
          <w:szCs w:val="24"/>
        </w:rPr>
      </w:pPr>
      <w:r w:rsidRPr="007B6ED8">
        <w:rPr>
          <w:rFonts w:ascii="Times New Roman" w:hAnsi="Times New Roman"/>
          <w:sz w:val="24"/>
          <w:szCs w:val="24"/>
        </w:rPr>
        <w:t>налоговым органом об отсутствии просроченной задолженности по уплате налогов и иных обязательных платежей в бюджеты всех уровней бюджетной системы</w:t>
      </w:r>
      <w:r w:rsidRPr="0080173C">
        <w:rPr>
          <w:rFonts w:ascii="Times New Roman" w:hAnsi="Times New Roman"/>
          <w:sz w:val="24"/>
          <w:szCs w:val="24"/>
        </w:rPr>
        <w:t xml:space="preserve"> Российской Федерации;</w:t>
      </w:r>
    </w:p>
    <w:p w:rsidR="00F15DD1" w:rsidRPr="0080173C" w:rsidRDefault="00F15DD1" w:rsidP="005F40E8">
      <w:pPr>
        <w:numPr>
          <w:ilvl w:val="0"/>
          <w:numId w:val="9"/>
        </w:numPr>
        <w:spacing w:after="0" w:line="360" w:lineRule="auto"/>
        <w:ind w:left="0" w:firstLine="709"/>
        <w:jc w:val="both"/>
        <w:rPr>
          <w:rFonts w:ascii="Times New Roman" w:hAnsi="Times New Roman"/>
          <w:sz w:val="24"/>
          <w:szCs w:val="24"/>
        </w:rPr>
      </w:pPr>
      <w:r w:rsidRPr="0080173C">
        <w:rPr>
          <w:rFonts w:ascii="Times New Roman" w:hAnsi="Times New Roman"/>
          <w:sz w:val="24"/>
          <w:szCs w:val="24"/>
        </w:rPr>
        <w:t>Пенсионным Фондом Российской Федерации об отсутствии просроченной задолженности по уплате страховых взносов;</w:t>
      </w:r>
    </w:p>
    <w:p w:rsidR="00F15DD1" w:rsidRPr="0080173C" w:rsidRDefault="00F15DD1" w:rsidP="005F40E8">
      <w:pPr>
        <w:numPr>
          <w:ilvl w:val="0"/>
          <w:numId w:val="9"/>
        </w:numPr>
        <w:spacing w:after="0" w:line="360" w:lineRule="auto"/>
        <w:ind w:left="0" w:firstLine="709"/>
        <w:jc w:val="both"/>
        <w:rPr>
          <w:rFonts w:ascii="Times New Roman" w:hAnsi="Times New Roman"/>
          <w:sz w:val="24"/>
          <w:szCs w:val="24"/>
        </w:rPr>
      </w:pPr>
      <w:r w:rsidRPr="0080173C">
        <w:rPr>
          <w:rFonts w:ascii="Times New Roman" w:hAnsi="Times New Roman"/>
          <w:sz w:val="24"/>
          <w:szCs w:val="24"/>
        </w:rPr>
        <w:t>Фондом социального страхования Российской Федерации об отсутствии просроченной задолженности по уплате страховых взносов.</w:t>
      </w:r>
    </w:p>
    <w:p w:rsidR="00F15DD1" w:rsidRDefault="00F15DD1" w:rsidP="005F40E8">
      <w:pPr>
        <w:numPr>
          <w:ilvl w:val="0"/>
          <w:numId w:val="8"/>
        </w:numPr>
        <w:spacing w:after="0" w:line="360" w:lineRule="auto"/>
        <w:ind w:left="0" w:firstLine="709"/>
        <w:jc w:val="both"/>
        <w:rPr>
          <w:rFonts w:ascii="Times New Roman" w:hAnsi="Times New Roman"/>
          <w:sz w:val="24"/>
          <w:szCs w:val="24"/>
        </w:rPr>
      </w:pPr>
      <w:bookmarkStart w:id="5" w:name="_Ref452720749"/>
      <w:r w:rsidRPr="0080173C">
        <w:rPr>
          <w:rFonts w:ascii="Times New Roman" w:hAnsi="Times New Roman"/>
          <w:sz w:val="24"/>
          <w:szCs w:val="24"/>
        </w:rPr>
        <w:t>гарантийное письмо за подписью руководителя Организации</w:t>
      </w:r>
      <w:bookmarkEnd w:id="5"/>
      <w:r w:rsidRPr="0080173C">
        <w:rPr>
          <w:rFonts w:ascii="Times New Roman" w:hAnsi="Times New Roman"/>
          <w:sz w:val="24"/>
          <w:szCs w:val="24"/>
        </w:rPr>
        <w:t xml:space="preserve"> о готовности выполнения функций муниципальной уполномоченной организации в соответствии с Правилами персонифицированного финансирования.</w:t>
      </w:r>
    </w:p>
    <w:p w:rsidR="00F15DD1" w:rsidRPr="00C814C9" w:rsidRDefault="00F15DD1" w:rsidP="005F40E8">
      <w:pPr>
        <w:numPr>
          <w:ilvl w:val="0"/>
          <w:numId w:val="8"/>
        </w:numPr>
        <w:spacing w:after="0" w:line="360" w:lineRule="auto"/>
        <w:ind w:left="0" w:firstLine="709"/>
        <w:jc w:val="both"/>
        <w:rPr>
          <w:rFonts w:ascii="Times New Roman" w:hAnsi="Times New Roman"/>
          <w:sz w:val="24"/>
          <w:szCs w:val="24"/>
        </w:rPr>
      </w:pPr>
      <w:bookmarkStart w:id="6" w:name="_Ref483334033"/>
      <w:r>
        <w:rPr>
          <w:rFonts w:ascii="Times New Roman" w:hAnsi="Times New Roman"/>
          <w:sz w:val="24"/>
          <w:szCs w:val="24"/>
        </w:rPr>
        <w:t>п</w:t>
      </w:r>
      <w:r w:rsidRPr="00C814C9">
        <w:rPr>
          <w:rFonts w:ascii="Times New Roman" w:hAnsi="Times New Roman"/>
          <w:sz w:val="24"/>
          <w:szCs w:val="24"/>
        </w:rPr>
        <w:t>рограмм</w:t>
      </w:r>
      <w:r>
        <w:rPr>
          <w:rFonts w:ascii="Times New Roman" w:hAnsi="Times New Roman"/>
          <w:sz w:val="24"/>
          <w:szCs w:val="24"/>
        </w:rPr>
        <w:t>а</w:t>
      </w:r>
      <w:r w:rsidRPr="00C814C9">
        <w:rPr>
          <w:rFonts w:ascii="Times New Roman" w:hAnsi="Times New Roman"/>
          <w:sz w:val="24"/>
          <w:szCs w:val="24"/>
        </w:rPr>
        <w:t xml:space="preserve"> (перечень мероприятий) </w:t>
      </w:r>
      <w:r>
        <w:rPr>
          <w:rFonts w:ascii="Times New Roman" w:hAnsi="Times New Roman"/>
          <w:sz w:val="24"/>
          <w:szCs w:val="24"/>
        </w:rPr>
        <w:t>реализации Проекта в  2020</w:t>
      </w:r>
      <w:r w:rsidRPr="00C814C9">
        <w:rPr>
          <w:rFonts w:ascii="Times New Roman" w:hAnsi="Times New Roman"/>
          <w:sz w:val="24"/>
          <w:szCs w:val="24"/>
        </w:rPr>
        <w:t xml:space="preserve"> году</w:t>
      </w:r>
      <w:r>
        <w:rPr>
          <w:rFonts w:ascii="Times New Roman" w:hAnsi="Times New Roman"/>
          <w:sz w:val="24"/>
          <w:szCs w:val="24"/>
        </w:rPr>
        <w:t>, включающую целевые показатели реализации Проекта.</w:t>
      </w:r>
      <w:bookmarkEnd w:id="6"/>
    </w:p>
    <w:p w:rsidR="00F15DD1" w:rsidRPr="005F40E8" w:rsidRDefault="00F15DD1" w:rsidP="005F40E8">
      <w:pPr>
        <w:pStyle w:val="ListParagraph"/>
        <w:numPr>
          <w:ilvl w:val="1"/>
          <w:numId w:val="4"/>
        </w:numPr>
        <w:spacing w:after="0" w:line="360" w:lineRule="auto"/>
        <w:ind w:left="0" w:firstLine="709"/>
        <w:jc w:val="both"/>
        <w:rPr>
          <w:rFonts w:ascii="Times New Roman" w:hAnsi="Times New Roman"/>
          <w:sz w:val="24"/>
        </w:rPr>
      </w:pPr>
      <w:r w:rsidRPr="005F40E8">
        <w:rPr>
          <w:rFonts w:ascii="Times New Roman" w:hAnsi="Times New Roman"/>
          <w:sz w:val="24"/>
        </w:rPr>
        <w:t xml:space="preserve">По результатам Конкурса между </w:t>
      </w:r>
      <w:r>
        <w:rPr>
          <w:rFonts w:ascii="Times New Roman" w:hAnsi="Times New Roman"/>
          <w:sz w:val="24"/>
          <w:szCs w:val="24"/>
        </w:rPr>
        <w:t xml:space="preserve">управлением образования </w:t>
      </w:r>
      <w:r w:rsidRPr="005F40E8">
        <w:rPr>
          <w:rFonts w:ascii="Times New Roman" w:hAnsi="Times New Roman"/>
          <w:sz w:val="24"/>
          <w:szCs w:val="24"/>
        </w:rPr>
        <w:t xml:space="preserve"> и Организацией, признанной победителем Конкурса, заключается со</w:t>
      </w:r>
      <w:r>
        <w:rPr>
          <w:rFonts w:ascii="Times New Roman" w:hAnsi="Times New Roman"/>
          <w:sz w:val="24"/>
          <w:szCs w:val="24"/>
        </w:rPr>
        <w:t>глашение о предоставлении в 2020</w:t>
      </w:r>
      <w:r w:rsidRPr="005F40E8">
        <w:rPr>
          <w:rFonts w:ascii="Times New Roman" w:hAnsi="Times New Roman"/>
          <w:sz w:val="24"/>
          <w:szCs w:val="24"/>
        </w:rPr>
        <w:t xml:space="preserve"> году субси</w:t>
      </w:r>
      <w:r>
        <w:rPr>
          <w:rFonts w:ascii="Times New Roman" w:hAnsi="Times New Roman"/>
          <w:sz w:val="24"/>
          <w:szCs w:val="24"/>
        </w:rPr>
        <w:t xml:space="preserve">дии из бюджета Тарногского муниципального района некоммерческой организации </w:t>
      </w:r>
      <w:r w:rsidRPr="005F40E8">
        <w:rPr>
          <w:rFonts w:ascii="Times New Roman" w:hAnsi="Times New Roman"/>
          <w:sz w:val="24"/>
          <w:szCs w:val="24"/>
        </w:rPr>
        <w:t xml:space="preserve"> в рамках системы персонифицированного финансирования дополнительного образования детей по форме, предусмотренной приложением 2 к настоящему объявлению.</w:t>
      </w:r>
    </w:p>
    <w:p w:rsidR="00F15DD1" w:rsidRPr="005F40E8" w:rsidRDefault="00F15DD1" w:rsidP="005F40E8">
      <w:pPr>
        <w:pStyle w:val="ListParagraph"/>
        <w:numPr>
          <w:ilvl w:val="1"/>
          <w:numId w:val="4"/>
        </w:numPr>
        <w:spacing w:after="0" w:line="360" w:lineRule="auto"/>
        <w:ind w:left="0" w:firstLine="709"/>
        <w:jc w:val="both"/>
        <w:rPr>
          <w:rFonts w:ascii="Times New Roman" w:hAnsi="Times New Roman"/>
          <w:sz w:val="24"/>
          <w:szCs w:val="24"/>
        </w:rPr>
      </w:pPr>
      <w:r w:rsidRPr="005F40E8">
        <w:rPr>
          <w:rFonts w:ascii="Times New Roman" w:hAnsi="Times New Roman"/>
          <w:sz w:val="24"/>
          <w:szCs w:val="24"/>
        </w:rPr>
        <w:t>Требования к документам, входящим в состав Заявки:</w:t>
      </w:r>
    </w:p>
    <w:p w:rsidR="00F15DD1" w:rsidRPr="001B7D88" w:rsidRDefault="00F15DD1" w:rsidP="005F40E8">
      <w:pPr>
        <w:pStyle w:val="ConsPlusNormal"/>
        <w:spacing w:line="360" w:lineRule="auto"/>
        <w:ind w:firstLine="709"/>
        <w:jc w:val="both"/>
        <w:rPr>
          <w:rFonts w:ascii="Times New Roman" w:hAnsi="Times New Roman" w:cs="Times New Roman"/>
          <w:sz w:val="24"/>
          <w:szCs w:val="24"/>
        </w:rPr>
      </w:pPr>
      <w:r w:rsidRPr="001B7D88">
        <w:rPr>
          <w:rFonts w:ascii="Times New Roman" w:hAnsi="Times New Roman" w:cs="Times New Roman"/>
          <w:sz w:val="24"/>
          <w:szCs w:val="24"/>
        </w:rPr>
        <w:t xml:space="preserve">а) документы скрепляются печатью </w:t>
      </w:r>
      <w:r>
        <w:rPr>
          <w:rFonts w:ascii="Times New Roman" w:hAnsi="Times New Roman" w:cs="Times New Roman"/>
          <w:sz w:val="24"/>
          <w:szCs w:val="24"/>
        </w:rPr>
        <w:t>Организации (при наличии) и</w:t>
      </w:r>
      <w:r w:rsidRPr="001B7D88">
        <w:rPr>
          <w:rFonts w:ascii="Times New Roman" w:hAnsi="Times New Roman" w:cs="Times New Roman"/>
          <w:sz w:val="24"/>
          <w:szCs w:val="24"/>
        </w:rPr>
        <w:t xml:space="preserve"> заверяются подписью руководителя </w:t>
      </w:r>
      <w:r>
        <w:rPr>
          <w:rFonts w:ascii="Times New Roman" w:hAnsi="Times New Roman" w:cs="Times New Roman"/>
          <w:sz w:val="24"/>
          <w:szCs w:val="24"/>
        </w:rPr>
        <w:t>О</w:t>
      </w:r>
      <w:r w:rsidRPr="001B7D88">
        <w:rPr>
          <w:rFonts w:ascii="Times New Roman" w:hAnsi="Times New Roman" w:cs="Times New Roman"/>
          <w:sz w:val="24"/>
          <w:szCs w:val="24"/>
        </w:rPr>
        <w:t>рганизации</w:t>
      </w:r>
      <w:r>
        <w:rPr>
          <w:rFonts w:ascii="Times New Roman" w:hAnsi="Times New Roman" w:cs="Times New Roman"/>
          <w:sz w:val="24"/>
          <w:szCs w:val="24"/>
        </w:rPr>
        <w:t>;</w:t>
      </w:r>
    </w:p>
    <w:p w:rsidR="00F15DD1" w:rsidRPr="001B7D88" w:rsidRDefault="00F15DD1" w:rsidP="005F40E8">
      <w:pPr>
        <w:pStyle w:val="ConsPlusNormal"/>
        <w:spacing w:line="360" w:lineRule="auto"/>
        <w:ind w:firstLine="709"/>
        <w:jc w:val="both"/>
        <w:rPr>
          <w:rFonts w:ascii="Times New Roman" w:hAnsi="Times New Roman" w:cs="Times New Roman"/>
          <w:sz w:val="24"/>
          <w:szCs w:val="24"/>
        </w:rPr>
      </w:pPr>
      <w:r w:rsidRPr="001B7D88">
        <w:rPr>
          <w:rFonts w:ascii="Times New Roman" w:hAnsi="Times New Roman" w:cs="Times New Roman"/>
          <w:sz w:val="24"/>
          <w:szCs w:val="24"/>
        </w:rPr>
        <w:t xml:space="preserve">б) документы должны иметь четкий, читаемый текст без исправлений. Ручная корректировка текста распечатанной заявки не допускается, за исключением исправлений, скрепленных печатью </w:t>
      </w:r>
      <w:r>
        <w:rPr>
          <w:rFonts w:ascii="Times New Roman" w:hAnsi="Times New Roman" w:cs="Times New Roman"/>
          <w:sz w:val="24"/>
          <w:szCs w:val="24"/>
        </w:rPr>
        <w:t xml:space="preserve">(при наличии) </w:t>
      </w:r>
      <w:r w:rsidRPr="001B7D88">
        <w:rPr>
          <w:rFonts w:ascii="Times New Roman" w:hAnsi="Times New Roman" w:cs="Times New Roman"/>
          <w:sz w:val="24"/>
          <w:szCs w:val="24"/>
        </w:rPr>
        <w:t xml:space="preserve">и заверенных подписью руководителя </w:t>
      </w:r>
      <w:r>
        <w:rPr>
          <w:rFonts w:ascii="Times New Roman" w:hAnsi="Times New Roman" w:cs="Times New Roman"/>
          <w:sz w:val="24"/>
          <w:szCs w:val="24"/>
        </w:rPr>
        <w:t>Организации</w:t>
      </w:r>
      <w:r w:rsidRPr="001B7D88">
        <w:rPr>
          <w:rFonts w:ascii="Times New Roman" w:hAnsi="Times New Roman" w:cs="Times New Roman"/>
          <w:sz w:val="24"/>
          <w:szCs w:val="24"/>
        </w:rPr>
        <w:t xml:space="preserve"> с объяснением причины внесения каждого исправления;</w:t>
      </w:r>
    </w:p>
    <w:p w:rsidR="00F15DD1" w:rsidRPr="001B7D88" w:rsidRDefault="00F15DD1" w:rsidP="005F40E8">
      <w:pPr>
        <w:pStyle w:val="ConsPlusNormal"/>
        <w:spacing w:line="360" w:lineRule="auto"/>
        <w:ind w:firstLine="709"/>
        <w:jc w:val="both"/>
        <w:rPr>
          <w:rFonts w:ascii="Times New Roman" w:hAnsi="Times New Roman" w:cs="Times New Roman"/>
          <w:sz w:val="24"/>
          <w:szCs w:val="24"/>
        </w:rPr>
      </w:pPr>
      <w:r w:rsidRPr="001B7D88">
        <w:rPr>
          <w:rFonts w:ascii="Times New Roman" w:hAnsi="Times New Roman" w:cs="Times New Roman"/>
          <w:sz w:val="24"/>
          <w:szCs w:val="24"/>
        </w:rPr>
        <w:t>в) документы должны быть прошиты, исключая возможность замены листов заявки без нарушения ее целостности. Все страницы нумеруются по центру верхнего поля;</w:t>
      </w:r>
    </w:p>
    <w:p w:rsidR="00F15DD1" w:rsidRPr="001B7D88" w:rsidRDefault="00F15DD1" w:rsidP="005F40E8">
      <w:pPr>
        <w:pStyle w:val="ConsPlusNormal"/>
        <w:spacing w:line="360" w:lineRule="auto"/>
        <w:ind w:firstLine="709"/>
        <w:jc w:val="both"/>
        <w:rPr>
          <w:rFonts w:ascii="Times New Roman" w:hAnsi="Times New Roman" w:cs="Times New Roman"/>
          <w:sz w:val="24"/>
          <w:szCs w:val="24"/>
        </w:rPr>
      </w:pPr>
      <w:r w:rsidRPr="001B7D88">
        <w:rPr>
          <w:rFonts w:ascii="Times New Roman" w:hAnsi="Times New Roman" w:cs="Times New Roman"/>
          <w:sz w:val="24"/>
          <w:szCs w:val="24"/>
        </w:rPr>
        <w:t xml:space="preserve">г) </w:t>
      </w:r>
      <w:r>
        <w:rPr>
          <w:rFonts w:ascii="Times New Roman" w:hAnsi="Times New Roman" w:cs="Times New Roman"/>
          <w:sz w:val="24"/>
          <w:szCs w:val="24"/>
        </w:rPr>
        <w:t>Заявка</w:t>
      </w:r>
      <w:r w:rsidRPr="001B7D88">
        <w:rPr>
          <w:rFonts w:ascii="Times New Roman" w:hAnsi="Times New Roman" w:cs="Times New Roman"/>
          <w:sz w:val="24"/>
          <w:szCs w:val="24"/>
        </w:rPr>
        <w:t>, а также прилагаемые документы, копии документов, подготавливаем</w:t>
      </w:r>
      <w:r>
        <w:rPr>
          <w:rFonts w:ascii="Times New Roman" w:hAnsi="Times New Roman" w:cs="Times New Roman"/>
          <w:sz w:val="24"/>
          <w:szCs w:val="24"/>
        </w:rPr>
        <w:t>ые</w:t>
      </w:r>
      <w:r w:rsidRPr="001B7D88">
        <w:rPr>
          <w:rFonts w:ascii="Times New Roman" w:hAnsi="Times New Roman" w:cs="Times New Roman"/>
          <w:sz w:val="24"/>
          <w:szCs w:val="24"/>
        </w:rPr>
        <w:t xml:space="preserve"> </w:t>
      </w:r>
      <w:r>
        <w:rPr>
          <w:rFonts w:ascii="Times New Roman" w:hAnsi="Times New Roman" w:cs="Times New Roman"/>
          <w:sz w:val="24"/>
          <w:szCs w:val="24"/>
        </w:rPr>
        <w:t>О</w:t>
      </w:r>
      <w:r w:rsidRPr="001B7D88">
        <w:rPr>
          <w:rFonts w:ascii="Times New Roman" w:hAnsi="Times New Roman" w:cs="Times New Roman"/>
          <w:sz w:val="24"/>
          <w:szCs w:val="24"/>
        </w:rPr>
        <w:t xml:space="preserve">рганизацией, должны </w:t>
      </w:r>
      <w:r>
        <w:rPr>
          <w:rFonts w:ascii="Times New Roman" w:hAnsi="Times New Roman" w:cs="Times New Roman"/>
          <w:sz w:val="24"/>
          <w:szCs w:val="24"/>
        </w:rPr>
        <w:t xml:space="preserve">быть написаны на русском языке. </w:t>
      </w:r>
      <w:r w:rsidRPr="001B7D88">
        <w:rPr>
          <w:rFonts w:ascii="Times New Roman" w:hAnsi="Times New Roman" w:cs="Times New Roman"/>
          <w:sz w:val="24"/>
          <w:szCs w:val="24"/>
        </w:rPr>
        <w:t xml:space="preserve">Документы, оригиналы которых выданы </w:t>
      </w:r>
      <w:r>
        <w:rPr>
          <w:rFonts w:ascii="Times New Roman" w:hAnsi="Times New Roman" w:cs="Times New Roman"/>
          <w:sz w:val="24"/>
          <w:szCs w:val="24"/>
        </w:rPr>
        <w:t>О</w:t>
      </w:r>
      <w:r w:rsidRPr="001B7D88">
        <w:rPr>
          <w:rFonts w:ascii="Times New Roman" w:hAnsi="Times New Roman" w:cs="Times New Roman"/>
          <w:sz w:val="24"/>
          <w:szCs w:val="24"/>
        </w:rPr>
        <w:t>рганизации третьими лицами на иностранном языке, могут быть представлены при условии, что к ним будет прилагаться перевод на русский язык, заверенный нотариально.</w:t>
      </w:r>
    </w:p>
    <w:p w:rsidR="00F15DD1" w:rsidRPr="001B7D88" w:rsidRDefault="00F15DD1" w:rsidP="005F40E8">
      <w:pPr>
        <w:pStyle w:val="ConsPlusNormal"/>
        <w:spacing w:line="360" w:lineRule="auto"/>
        <w:ind w:firstLine="709"/>
        <w:jc w:val="both"/>
        <w:rPr>
          <w:rFonts w:ascii="Times New Roman" w:hAnsi="Times New Roman" w:cs="Times New Roman"/>
          <w:sz w:val="24"/>
          <w:szCs w:val="24"/>
        </w:rPr>
      </w:pPr>
      <w:r w:rsidRPr="001B7D88">
        <w:rPr>
          <w:rFonts w:ascii="Times New Roman" w:hAnsi="Times New Roman" w:cs="Times New Roman"/>
          <w:sz w:val="24"/>
          <w:szCs w:val="24"/>
        </w:rPr>
        <w:t>д) сведения, которые содержатся в заявке на участие в Конкурс</w:t>
      </w:r>
      <w:r>
        <w:rPr>
          <w:rFonts w:ascii="Times New Roman" w:hAnsi="Times New Roman" w:cs="Times New Roman"/>
          <w:sz w:val="24"/>
          <w:szCs w:val="24"/>
        </w:rPr>
        <w:t>е</w:t>
      </w:r>
      <w:r w:rsidRPr="001B7D88">
        <w:rPr>
          <w:rFonts w:ascii="Times New Roman" w:hAnsi="Times New Roman" w:cs="Times New Roman"/>
          <w:sz w:val="24"/>
          <w:szCs w:val="24"/>
        </w:rPr>
        <w:t>, а также прилагаемых документах, должны быть достоверными и не должны допускать двусмысленных толкований.</w:t>
      </w:r>
    </w:p>
    <w:p w:rsidR="00F15DD1" w:rsidRPr="001B7D88" w:rsidRDefault="00F15DD1" w:rsidP="005F40E8">
      <w:pPr>
        <w:pStyle w:val="ConsPlusNormal"/>
        <w:spacing w:line="360" w:lineRule="auto"/>
        <w:ind w:firstLine="709"/>
        <w:jc w:val="both"/>
        <w:rPr>
          <w:rFonts w:ascii="Times New Roman" w:hAnsi="Times New Roman" w:cs="Times New Roman"/>
          <w:sz w:val="24"/>
          <w:szCs w:val="24"/>
        </w:rPr>
      </w:pPr>
      <w:r w:rsidRPr="001B7D88">
        <w:rPr>
          <w:rFonts w:ascii="Times New Roman" w:hAnsi="Times New Roman" w:cs="Times New Roman"/>
          <w:sz w:val="24"/>
          <w:szCs w:val="24"/>
        </w:rPr>
        <w:t>е) если в документах, входящих в состав заявки, имеются расхождения между обозначением количественных величин, указанных прописью и цифрами, то Конкурсной комиссией принимаются к рассмотрению величины, указанные прописью.</w:t>
      </w:r>
    </w:p>
    <w:p w:rsidR="00F15DD1" w:rsidRPr="005F40E8" w:rsidRDefault="00F15DD1" w:rsidP="005F40E8">
      <w:pPr>
        <w:pStyle w:val="ListParagraph"/>
        <w:numPr>
          <w:ilvl w:val="0"/>
          <w:numId w:val="4"/>
        </w:numPr>
        <w:spacing w:after="0" w:line="360" w:lineRule="auto"/>
        <w:ind w:left="0" w:firstLine="709"/>
        <w:jc w:val="both"/>
        <w:rPr>
          <w:rFonts w:ascii="Times New Roman" w:hAnsi="Times New Roman"/>
          <w:sz w:val="24"/>
        </w:rPr>
      </w:pPr>
      <w:r w:rsidRPr="005F40E8">
        <w:rPr>
          <w:rFonts w:ascii="Times New Roman" w:hAnsi="Times New Roman"/>
          <w:sz w:val="24"/>
          <w:szCs w:val="24"/>
        </w:rPr>
        <w:t>Порядок, место, дата начала и дата окончания срока подачи заявок</w:t>
      </w:r>
    </w:p>
    <w:p w:rsidR="00F15DD1" w:rsidRDefault="00F15DD1" w:rsidP="005F40E8">
      <w:pPr>
        <w:pStyle w:val="ListParagraph"/>
        <w:numPr>
          <w:ilvl w:val="1"/>
          <w:numId w:val="4"/>
        </w:numPr>
        <w:spacing w:after="0" w:line="360" w:lineRule="auto"/>
        <w:ind w:left="0" w:firstLine="539"/>
        <w:jc w:val="both"/>
        <w:rPr>
          <w:rFonts w:ascii="Times New Roman" w:hAnsi="Times New Roman"/>
          <w:sz w:val="24"/>
          <w:szCs w:val="28"/>
        </w:rPr>
      </w:pPr>
      <w:r w:rsidRPr="004278B9">
        <w:rPr>
          <w:rFonts w:ascii="Times New Roman" w:hAnsi="Times New Roman"/>
          <w:bCs/>
          <w:sz w:val="24"/>
          <w:szCs w:val="28"/>
        </w:rPr>
        <w:t xml:space="preserve">Для обеспечения участия Организаций в Конкурсе Организатор осуществляет прием Заявок </w:t>
      </w:r>
      <w:r w:rsidRPr="004278B9">
        <w:rPr>
          <w:rFonts w:ascii="Times New Roman" w:hAnsi="Times New Roman"/>
          <w:sz w:val="24"/>
          <w:szCs w:val="28"/>
        </w:rPr>
        <w:t xml:space="preserve">в период с </w:t>
      </w:r>
      <w:r>
        <w:rPr>
          <w:rFonts w:ascii="Times New Roman" w:hAnsi="Times New Roman"/>
          <w:sz w:val="24"/>
          <w:szCs w:val="28"/>
        </w:rPr>
        <w:t>3</w:t>
      </w:r>
      <w:r w:rsidRPr="004278B9">
        <w:rPr>
          <w:rFonts w:ascii="Times New Roman" w:hAnsi="Times New Roman"/>
          <w:sz w:val="24"/>
          <w:szCs w:val="28"/>
        </w:rPr>
        <w:t xml:space="preserve"> </w:t>
      </w:r>
      <w:r>
        <w:rPr>
          <w:rFonts w:ascii="Times New Roman" w:hAnsi="Times New Roman"/>
          <w:sz w:val="24"/>
          <w:szCs w:val="28"/>
        </w:rPr>
        <w:t>декабря</w:t>
      </w:r>
      <w:r w:rsidRPr="004278B9">
        <w:rPr>
          <w:rFonts w:ascii="Times New Roman" w:hAnsi="Times New Roman"/>
          <w:sz w:val="24"/>
          <w:szCs w:val="28"/>
        </w:rPr>
        <w:t xml:space="preserve"> по </w:t>
      </w:r>
      <w:r>
        <w:rPr>
          <w:rFonts w:ascii="Times New Roman" w:hAnsi="Times New Roman"/>
          <w:sz w:val="24"/>
          <w:szCs w:val="28"/>
        </w:rPr>
        <w:t>13 декабря</w:t>
      </w:r>
      <w:r w:rsidRPr="004278B9">
        <w:rPr>
          <w:rFonts w:ascii="Times New Roman" w:hAnsi="Times New Roman"/>
          <w:sz w:val="24"/>
          <w:szCs w:val="28"/>
        </w:rPr>
        <w:t xml:space="preserve"> 201</w:t>
      </w:r>
      <w:r>
        <w:rPr>
          <w:rFonts w:ascii="Times New Roman" w:hAnsi="Times New Roman"/>
          <w:sz w:val="24"/>
          <w:szCs w:val="28"/>
        </w:rPr>
        <w:t>9</w:t>
      </w:r>
      <w:r w:rsidRPr="004278B9">
        <w:rPr>
          <w:rFonts w:ascii="Times New Roman" w:hAnsi="Times New Roman"/>
          <w:sz w:val="24"/>
          <w:szCs w:val="28"/>
        </w:rPr>
        <w:t xml:space="preserve"> г</w:t>
      </w:r>
      <w:r>
        <w:rPr>
          <w:rFonts w:ascii="Times New Roman" w:hAnsi="Times New Roman"/>
          <w:sz w:val="24"/>
          <w:szCs w:val="28"/>
        </w:rPr>
        <w:t>ода</w:t>
      </w:r>
      <w:r w:rsidRPr="004278B9">
        <w:rPr>
          <w:rFonts w:ascii="Times New Roman" w:hAnsi="Times New Roman"/>
          <w:sz w:val="24"/>
          <w:szCs w:val="28"/>
        </w:rPr>
        <w:t>.</w:t>
      </w:r>
    </w:p>
    <w:p w:rsidR="00F15DD1" w:rsidRDefault="00F15DD1" w:rsidP="004278B9">
      <w:pPr>
        <w:pStyle w:val="ListParagraph"/>
        <w:numPr>
          <w:ilvl w:val="1"/>
          <w:numId w:val="4"/>
        </w:numPr>
        <w:spacing w:after="0" w:line="360" w:lineRule="auto"/>
        <w:ind w:left="0" w:firstLine="539"/>
        <w:jc w:val="both"/>
        <w:rPr>
          <w:rFonts w:ascii="Times New Roman" w:hAnsi="Times New Roman"/>
          <w:sz w:val="24"/>
          <w:szCs w:val="28"/>
        </w:rPr>
      </w:pPr>
      <w:r>
        <w:rPr>
          <w:rFonts w:ascii="Times New Roman" w:hAnsi="Times New Roman"/>
          <w:sz w:val="24"/>
          <w:szCs w:val="28"/>
        </w:rPr>
        <w:t>Прием заявок осуществляется по адресу: 161560,с.Тарногский Городок Вологодской области,ул.Советская,д.39 по рабочим дням с 10.00 до 17.00 по местному времени.</w:t>
      </w:r>
    </w:p>
    <w:p w:rsidR="00F15DD1" w:rsidRDefault="00F15DD1" w:rsidP="00B8744A">
      <w:pPr>
        <w:pStyle w:val="ListParagraph"/>
        <w:numPr>
          <w:ilvl w:val="1"/>
          <w:numId w:val="4"/>
        </w:numPr>
        <w:spacing w:after="0" w:line="360" w:lineRule="auto"/>
        <w:ind w:left="0" w:firstLine="539"/>
        <w:jc w:val="both"/>
        <w:rPr>
          <w:rFonts w:ascii="Times New Roman" w:hAnsi="Times New Roman"/>
          <w:sz w:val="24"/>
          <w:szCs w:val="28"/>
        </w:rPr>
      </w:pPr>
      <w:r>
        <w:rPr>
          <w:rFonts w:ascii="Times New Roman" w:hAnsi="Times New Roman"/>
          <w:sz w:val="24"/>
          <w:szCs w:val="28"/>
        </w:rPr>
        <w:t>Организация</w:t>
      </w:r>
      <w:r w:rsidRPr="005F40E8">
        <w:rPr>
          <w:rFonts w:ascii="Times New Roman" w:hAnsi="Times New Roman"/>
          <w:sz w:val="24"/>
          <w:szCs w:val="28"/>
        </w:rPr>
        <w:t xml:space="preserve"> подает </w:t>
      </w:r>
      <w:r>
        <w:rPr>
          <w:rFonts w:ascii="Times New Roman" w:hAnsi="Times New Roman"/>
          <w:sz w:val="24"/>
          <w:szCs w:val="28"/>
        </w:rPr>
        <w:t>З</w:t>
      </w:r>
      <w:r w:rsidRPr="005F40E8">
        <w:rPr>
          <w:rFonts w:ascii="Times New Roman" w:hAnsi="Times New Roman"/>
          <w:sz w:val="24"/>
          <w:szCs w:val="28"/>
        </w:rPr>
        <w:t>аявку в письменной форме в запечатанном конверте. Конверт должен быть запечатан способом, исключающим возможность его вскрытия без нарушения целостности.</w:t>
      </w:r>
      <w:r>
        <w:rPr>
          <w:rFonts w:ascii="Times New Roman" w:hAnsi="Times New Roman"/>
          <w:sz w:val="24"/>
          <w:szCs w:val="28"/>
        </w:rPr>
        <w:t xml:space="preserve"> </w:t>
      </w:r>
      <w:r w:rsidRPr="005F40E8">
        <w:rPr>
          <w:rFonts w:ascii="Times New Roman" w:hAnsi="Times New Roman"/>
          <w:sz w:val="24"/>
          <w:szCs w:val="28"/>
        </w:rPr>
        <w:t xml:space="preserve">Если конверт с </w:t>
      </w:r>
      <w:r>
        <w:rPr>
          <w:rFonts w:ascii="Times New Roman" w:hAnsi="Times New Roman"/>
          <w:sz w:val="24"/>
          <w:szCs w:val="28"/>
        </w:rPr>
        <w:t>З</w:t>
      </w:r>
      <w:r w:rsidRPr="005F40E8">
        <w:rPr>
          <w:rFonts w:ascii="Times New Roman" w:hAnsi="Times New Roman"/>
          <w:sz w:val="24"/>
          <w:szCs w:val="28"/>
        </w:rPr>
        <w:t xml:space="preserve">аявкой опечатан и маркирован с нарушением требований настоящего </w:t>
      </w:r>
      <w:r>
        <w:rPr>
          <w:rFonts w:ascii="Times New Roman" w:hAnsi="Times New Roman"/>
          <w:sz w:val="24"/>
          <w:szCs w:val="28"/>
        </w:rPr>
        <w:t>пункта</w:t>
      </w:r>
      <w:r w:rsidRPr="005F40E8">
        <w:rPr>
          <w:rFonts w:ascii="Times New Roman" w:hAnsi="Times New Roman"/>
          <w:sz w:val="24"/>
          <w:szCs w:val="28"/>
        </w:rPr>
        <w:t xml:space="preserve">, </w:t>
      </w:r>
      <w:r>
        <w:rPr>
          <w:rFonts w:ascii="Times New Roman" w:hAnsi="Times New Roman"/>
          <w:bCs/>
          <w:sz w:val="24"/>
          <w:szCs w:val="28"/>
        </w:rPr>
        <w:t xml:space="preserve">Организатор </w:t>
      </w:r>
      <w:r w:rsidRPr="005F40E8">
        <w:rPr>
          <w:rFonts w:ascii="Times New Roman" w:hAnsi="Times New Roman"/>
          <w:sz w:val="24"/>
          <w:szCs w:val="28"/>
        </w:rPr>
        <w:t xml:space="preserve">не несет ответственности перед </w:t>
      </w:r>
      <w:r>
        <w:rPr>
          <w:rFonts w:ascii="Times New Roman" w:hAnsi="Times New Roman"/>
          <w:sz w:val="24"/>
          <w:szCs w:val="28"/>
        </w:rPr>
        <w:t>Организацией</w:t>
      </w:r>
      <w:r w:rsidRPr="005F40E8">
        <w:rPr>
          <w:rFonts w:ascii="Times New Roman" w:hAnsi="Times New Roman"/>
          <w:sz w:val="24"/>
          <w:szCs w:val="28"/>
        </w:rPr>
        <w:t xml:space="preserve"> в случае утраты документов </w:t>
      </w:r>
      <w:r>
        <w:rPr>
          <w:rFonts w:ascii="Times New Roman" w:hAnsi="Times New Roman"/>
          <w:sz w:val="24"/>
          <w:szCs w:val="28"/>
        </w:rPr>
        <w:t>З</w:t>
      </w:r>
      <w:r w:rsidRPr="005F40E8">
        <w:rPr>
          <w:rFonts w:ascii="Times New Roman" w:hAnsi="Times New Roman"/>
          <w:sz w:val="24"/>
          <w:szCs w:val="28"/>
        </w:rPr>
        <w:t>аявки.</w:t>
      </w:r>
    </w:p>
    <w:p w:rsidR="00F15DD1" w:rsidRDefault="00F15DD1" w:rsidP="00B8744A">
      <w:pPr>
        <w:pStyle w:val="ListParagraph"/>
        <w:numPr>
          <w:ilvl w:val="1"/>
          <w:numId w:val="4"/>
        </w:numPr>
        <w:spacing w:after="0" w:line="360" w:lineRule="auto"/>
        <w:ind w:left="0" w:firstLine="539"/>
        <w:jc w:val="both"/>
        <w:rPr>
          <w:rFonts w:ascii="Times New Roman" w:hAnsi="Times New Roman"/>
          <w:sz w:val="24"/>
          <w:szCs w:val="28"/>
        </w:rPr>
      </w:pPr>
      <w:r w:rsidRPr="00B8744A">
        <w:rPr>
          <w:rFonts w:ascii="Times New Roman" w:hAnsi="Times New Roman"/>
          <w:sz w:val="24"/>
          <w:szCs w:val="28"/>
        </w:rPr>
        <w:t xml:space="preserve">Конверт должен быть опечатан печатью Организации (при наличии) с пометкой «На конкурсный отбор </w:t>
      </w:r>
      <w:r>
        <w:rPr>
          <w:rFonts w:ascii="Times New Roman" w:hAnsi="Times New Roman"/>
          <w:sz w:val="24"/>
          <w:szCs w:val="24"/>
        </w:rPr>
        <w:t>управления образования администрации Тарногского муниципального района</w:t>
      </w:r>
      <w:r w:rsidRPr="00B8744A">
        <w:rPr>
          <w:rFonts w:ascii="Times New Roman" w:hAnsi="Times New Roman"/>
          <w:sz w:val="24"/>
          <w:szCs w:val="28"/>
        </w:rPr>
        <w:t>. Заявка на участие в конкурсном отборе на право получения поддержки организациям на реализацию проекта по обеспечению развития системы дополнительного образования детей посредством внедрения принципа персонифиц</w:t>
      </w:r>
      <w:r>
        <w:rPr>
          <w:rFonts w:ascii="Times New Roman" w:hAnsi="Times New Roman"/>
          <w:sz w:val="24"/>
          <w:szCs w:val="28"/>
        </w:rPr>
        <w:t>ированного финансирования в 2020</w:t>
      </w:r>
      <w:r w:rsidRPr="00B8744A">
        <w:rPr>
          <w:rFonts w:ascii="Times New Roman" w:hAnsi="Times New Roman"/>
          <w:sz w:val="24"/>
          <w:szCs w:val="28"/>
        </w:rPr>
        <w:t xml:space="preserve"> году».</w:t>
      </w:r>
      <w:r>
        <w:rPr>
          <w:rFonts w:ascii="Times New Roman" w:hAnsi="Times New Roman"/>
          <w:sz w:val="24"/>
          <w:szCs w:val="28"/>
        </w:rPr>
        <w:t xml:space="preserve"> </w:t>
      </w:r>
      <w:r w:rsidRPr="00B8744A">
        <w:rPr>
          <w:rFonts w:ascii="Times New Roman" w:hAnsi="Times New Roman"/>
          <w:sz w:val="24"/>
          <w:szCs w:val="28"/>
        </w:rPr>
        <w:t>Организация вправе не указывать на конверте свое наименование и почтовый адрес.</w:t>
      </w:r>
    </w:p>
    <w:p w:rsidR="00F15DD1" w:rsidRDefault="00F15DD1" w:rsidP="00B8744A">
      <w:pPr>
        <w:pStyle w:val="ListParagraph"/>
        <w:numPr>
          <w:ilvl w:val="1"/>
          <w:numId w:val="4"/>
        </w:numPr>
        <w:spacing w:after="0" w:line="360" w:lineRule="auto"/>
        <w:ind w:left="0" w:firstLine="539"/>
        <w:jc w:val="both"/>
        <w:rPr>
          <w:rFonts w:ascii="Times New Roman" w:hAnsi="Times New Roman"/>
          <w:sz w:val="24"/>
          <w:szCs w:val="28"/>
        </w:rPr>
      </w:pPr>
      <w:r>
        <w:rPr>
          <w:rFonts w:ascii="Times New Roman" w:hAnsi="Times New Roman"/>
          <w:sz w:val="24"/>
          <w:szCs w:val="28"/>
        </w:rPr>
        <w:t>Одна Организация вправе подать только одну Заявку.</w:t>
      </w:r>
    </w:p>
    <w:p w:rsidR="00F15DD1" w:rsidRDefault="00F15DD1" w:rsidP="00B8744A">
      <w:pPr>
        <w:pStyle w:val="ListParagraph"/>
        <w:numPr>
          <w:ilvl w:val="1"/>
          <w:numId w:val="4"/>
        </w:numPr>
        <w:spacing w:after="0" w:line="360" w:lineRule="auto"/>
        <w:ind w:left="0" w:firstLine="539"/>
        <w:jc w:val="both"/>
        <w:rPr>
          <w:rFonts w:ascii="Times New Roman" w:hAnsi="Times New Roman"/>
          <w:sz w:val="24"/>
          <w:szCs w:val="28"/>
        </w:rPr>
      </w:pPr>
      <w:r w:rsidRPr="00B8744A">
        <w:rPr>
          <w:rFonts w:ascii="Times New Roman" w:hAnsi="Times New Roman"/>
          <w:sz w:val="24"/>
          <w:szCs w:val="28"/>
        </w:rPr>
        <w:t xml:space="preserve">Ответственность за своевременное поступление в </w:t>
      </w:r>
      <w:r>
        <w:rPr>
          <w:rFonts w:ascii="Times New Roman" w:hAnsi="Times New Roman"/>
          <w:bCs/>
          <w:sz w:val="24"/>
          <w:szCs w:val="28"/>
        </w:rPr>
        <w:t>управление образования</w:t>
      </w:r>
      <w:r w:rsidRPr="00B8744A">
        <w:rPr>
          <w:rFonts w:ascii="Times New Roman" w:hAnsi="Times New Roman"/>
          <w:sz w:val="24"/>
          <w:szCs w:val="28"/>
        </w:rPr>
        <w:t xml:space="preserve"> заявки на конкурсный отбор несет </w:t>
      </w:r>
      <w:r>
        <w:rPr>
          <w:rFonts w:ascii="Times New Roman" w:hAnsi="Times New Roman"/>
          <w:sz w:val="24"/>
          <w:szCs w:val="28"/>
        </w:rPr>
        <w:t>Организация, направившая Заявку</w:t>
      </w:r>
      <w:r w:rsidRPr="00B8744A">
        <w:rPr>
          <w:rFonts w:ascii="Times New Roman" w:hAnsi="Times New Roman"/>
          <w:sz w:val="24"/>
          <w:szCs w:val="28"/>
        </w:rPr>
        <w:t>.</w:t>
      </w:r>
    </w:p>
    <w:p w:rsidR="00F15DD1" w:rsidRDefault="00F15DD1" w:rsidP="00B8744A">
      <w:pPr>
        <w:pStyle w:val="ListParagraph"/>
        <w:numPr>
          <w:ilvl w:val="1"/>
          <w:numId w:val="4"/>
        </w:numPr>
        <w:spacing w:after="0" w:line="360" w:lineRule="auto"/>
        <w:ind w:left="0" w:firstLine="539"/>
        <w:jc w:val="both"/>
        <w:rPr>
          <w:rFonts w:ascii="Times New Roman" w:hAnsi="Times New Roman"/>
          <w:sz w:val="24"/>
          <w:szCs w:val="28"/>
        </w:rPr>
      </w:pPr>
      <w:r w:rsidRPr="00B8744A">
        <w:rPr>
          <w:rFonts w:ascii="Times New Roman" w:hAnsi="Times New Roman"/>
          <w:sz w:val="24"/>
          <w:szCs w:val="28"/>
        </w:rPr>
        <w:t>Конверты с Заявками и прилагаемыми документами на участие Конкурсе, поступившие Организатору после даты и времени окончания подачи конвертов с заявками на участие в Конкурсе, признаются поступившими с опозданием и подлежат возврату Организациям.</w:t>
      </w:r>
    </w:p>
    <w:p w:rsidR="00F15DD1" w:rsidRDefault="00F15DD1" w:rsidP="00B8744A">
      <w:pPr>
        <w:pStyle w:val="ListParagraph"/>
        <w:numPr>
          <w:ilvl w:val="1"/>
          <w:numId w:val="4"/>
        </w:numPr>
        <w:spacing w:after="0" w:line="360" w:lineRule="auto"/>
        <w:ind w:left="0" w:firstLine="539"/>
        <w:jc w:val="both"/>
        <w:rPr>
          <w:rFonts w:ascii="Times New Roman" w:hAnsi="Times New Roman"/>
          <w:sz w:val="24"/>
          <w:szCs w:val="28"/>
        </w:rPr>
      </w:pPr>
      <w:r>
        <w:rPr>
          <w:rFonts w:ascii="Times New Roman" w:hAnsi="Times New Roman"/>
          <w:sz w:val="24"/>
          <w:szCs w:val="28"/>
        </w:rPr>
        <w:t xml:space="preserve">Организация </w:t>
      </w:r>
      <w:r w:rsidRPr="00B8744A">
        <w:rPr>
          <w:rFonts w:ascii="Times New Roman" w:hAnsi="Times New Roman"/>
          <w:sz w:val="24"/>
          <w:szCs w:val="28"/>
        </w:rPr>
        <w:t>вправе отозвать свою заявку в любое время до 1</w:t>
      </w:r>
      <w:r>
        <w:rPr>
          <w:rFonts w:ascii="Times New Roman" w:hAnsi="Times New Roman"/>
          <w:sz w:val="24"/>
          <w:szCs w:val="28"/>
        </w:rPr>
        <w:t>0</w:t>
      </w:r>
      <w:r w:rsidRPr="00B8744A">
        <w:rPr>
          <w:rFonts w:ascii="Times New Roman" w:hAnsi="Times New Roman"/>
          <w:sz w:val="24"/>
          <w:szCs w:val="28"/>
        </w:rPr>
        <w:t xml:space="preserve"> часов </w:t>
      </w:r>
      <w:r>
        <w:rPr>
          <w:rFonts w:ascii="Times New Roman" w:hAnsi="Times New Roman"/>
          <w:sz w:val="24"/>
          <w:szCs w:val="28"/>
        </w:rPr>
        <w:t>13 декабря</w:t>
      </w:r>
      <w:r w:rsidRPr="00B8744A">
        <w:rPr>
          <w:rFonts w:ascii="Times New Roman" w:hAnsi="Times New Roman"/>
          <w:sz w:val="24"/>
          <w:szCs w:val="28"/>
        </w:rPr>
        <w:t xml:space="preserve"> 201</w:t>
      </w:r>
      <w:r>
        <w:rPr>
          <w:rFonts w:ascii="Times New Roman" w:hAnsi="Times New Roman"/>
          <w:sz w:val="24"/>
          <w:szCs w:val="28"/>
        </w:rPr>
        <w:t>9</w:t>
      </w:r>
      <w:r w:rsidRPr="00B8744A">
        <w:rPr>
          <w:rFonts w:ascii="Times New Roman" w:hAnsi="Times New Roman"/>
          <w:sz w:val="24"/>
          <w:szCs w:val="28"/>
        </w:rPr>
        <w:t xml:space="preserve"> года </w:t>
      </w:r>
      <w:r>
        <w:rPr>
          <w:rFonts w:ascii="Times New Roman" w:hAnsi="Times New Roman"/>
          <w:sz w:val="24"/>
          <w:szCs w:val="28"/>
        </w:rPr>
        <w:t>по местному времени.</w:t>
      </w:r>
    </w:p>
    <w:p w:rsidR="00F15DD1" w:rsidRPr="00B8744A" w:rsidRDefault="00F15DD1" w:rsidP="00B8744A">
      <w:pPr>
        <w:pStyle w:val="ListParagraph"/>
        <w:numPr>
          <w:ilvl w:val="1"/>
          <w:numId w:val="4"/>
        </w:numPr>
        <w:spacing w:after="0" w:line="360" w:lineRule="auto"/>
        <w:ind w:left="0" w:firstLine="539"/>
        <w:jc w:val="both"/>
        <w:rPr>
          <w:rFonts w:ascii="Times New Roman" w:hAnsi="Times New Roman"/>
          <w:sz w:val="24"/>
          <w:szCs w:val="28"/>
        </w:rPr>
      </w:pPr>
      <w:r w:rsidRPr="00B8744A">
        <w:rPr>
          <w:rFonts w:ascii="Times New Roman" w:hAnsi="Times New Roman"/>
          <w:sz w:val="24"/>
          <w:szCs w:val="28"/>
        </w:rPr>
        <w:t xml:space="preserve">Письменное уведомление об отзыве заявки направляется </w:t>
      </w:r>
      <w:r>
        <w:rPr>
          <w:rFonts w:ascii="Times New Roman" w:hAnsi="Times New Roman"/>
          <w:sz w:val="24"/>
          <w:szCs w:val="28"/>
        </w:rPr>
        <w:t>Организацией</w:t>
      </w:r>
      <w:r w:rsidRPr="00B8744A">
        <w:rPr>
          <w:rFonts w:ascii="Times New Roman" w:hAnsi="Times New Roman"/>
          <w:sz w:val="24"/>
          <w:szCs w:val="28"/>
        </w:rPr>
        <w:t xml:space="preserve"> в адрес </w:t>
      </w:r>
      <w:r>
        <w:rPr>
          <w:rFonts w:ascii="Times New Roman" w:hAnsi="Times New Roman"/>
          <w:sz w:val="24"/>
          <w:szCs w:val="28"/>
        </w:rPr>
        <w:t>Организатора</w:t>
      </w:r>
      <w:r w:rsidRPr="00B8744A">
        <w:rPr>
          <w:rFonts w:ascii="Times New Roman" w:hAnsi="Times New Roman"/>
          <w:sz w:val="24"/>
          <w:szCs w:val="28"/>
        </w:rPr>
        <w:t xml:space="preserve"> официальным письмом с указанием регистрационного номера заявки, если он известен участнику конкурсного отбора.</w:t>
      </w:r>
    </w:p>
    <w:p w:rsidR="00F15DD1" w:rsidRPr="005F40E8" w:rsidRDefault="00F15DD1" w:rsidP="005F40E8">
      <w:pPr>
        <w:pStyle w:val="ConsPlusNormal"/>
        <w:spacing w:line="360" w:lineRule="auto"/>
        <w:ind w:firstLine="539"/>
        <w:jc w:val="both"/>
        <w:rPr>
          <w:rFonts w:ascii="Times New Roman" w:hAnsi="Times New Roman" w:cs="Times New Roman"/>
          <w:sz w:val="24"/>
          <w:szCs w:val="28"/>
        </w:rPr>
      </w:pPr>
      <w:r w:rsidRPr="005F40E8">
        <w:rPr>
          <w:rFonts w:ascii="Times New Roman" w:hAnsi="Times New Roman" w:cs="Times New Roman"/>
          <w:sz w:val="24"/>
          <w:szCs w:val="28"/>
        </w:rPr>
        <w:t xml:space="preserve">Уведомление должно быть скреплено печатью </w:t>
      </w:r>
      <w:r>
        <w:rPr>
          <w:rFonts w:ascii="Times New Roman" w:hAnsi="Times New Roman" w:cs="Times New Roman"/>
          <w:sz w:val="24"/>
          <w:szCs w:val="28"/>
        </w:rPr>
        <w:t>О</w:t>
      </w:r>
      <w:r w:rsidRPr="005F40E8">
        <w:rPr>
          <w:rFonts w:ascii="Times New Roman" w:hAnsi="Times New Roman" w:cs="Times New Roman"/>
          <w:sz w:val="24"/>
          <w:szCs w:val="28"/>
        </w:rPr>
        <w:t>рганизации</w:t>
      </w:r>
      <w:r>
        <w:rPr>
          <w:rFonts w:ascii="Times New Roman" w:hAnsi="Times New Roman" w:cs="Times New Roman"/>
          <w:sz w:val="24"/>
          <w:szCs w:val="28"/>
        </w:rPr>
        <w:t xml:space="preserve"> (при наличии)</w:t>
      </w:r>
      <w:r w:rsidRPr="005F40E8">
        <w:rPr>
          <w:rFonts w:ascii="Times New Roman" w:hAnsi="Times New Roman" w:cs="Times New Roman"/>
          <w:sz w:val="24"/>
          <w:szCs w:val="28"/>
        </w:rPr>
        <w:t xml:space="preserve"> </w:t>
      </w:r>
      <w:r>
        <w:rPr>
          <w:rFonts w:ascii="Times New Roman" w:hAnsi="Times New Roman" w:cs="Times New Roman"/>
          <w:sz w:val="24"/>
          <w:szCs w:val="28"/>
        </w:rPr>
        <w:t>и</w:t>
      </w:r>
      <w:r w:rsidRPr="005F40E8">
        <w:rPr>
          <w:rFonts w:ascii="Times New Roman" w:hAnsi="Times New Roman" w:cs="Times New Roman"/>
          <w:sz w:val="24"/>
          <w:szCs w:val="28"/>
        </w:rPr>
        <w:t xml:space="preserve"> подписано руководителем </w:t>
      </w:r>
      <w:r>
        <w:rPr>
          <w:rFonts w:ascii="Times New Roman" w:hAnsi="Times New Roman" w:cs="Times New Roman"/>
          <w:sz w:val="24"/>
          <w:szCs w:val="28"/>
        </w:rPr>
        <w:t>О</w:t>
      </w:r>
      <w:r w:rsidRPr="005F40E8">
        <w:rPr>
          <w:rFonts w:ascii="Times New Roman" w:hAnsi="Times New Roman" w:cs="Times New Roman"/>
          <w:sz w:val="24"/>
          <w:szCs w:val="28"/>
        </w:rPr>
        <w:t xml:space="preserve">рганизации, либо лицом, уполномоченным осуществлять действия от имени </w:t>
      </w:r>
      <w:r>
        <w:rPr>
          <w:rFonts w:ascii="Times New Roman" w:hAnsi="Times New Roman" w:cs="Times New Roman"/>
          <w:sz w:val="24"/>
          <w:szCs w:val="28"/>
        </w:rPr>
        <w:t>Организации</w:t>
      </w:r>
      <w:r w:rsidRPr="005F40E8">
        <w:rPr>
          <w:rFonts w:ascii="Times New Roman" w:hAnsi="Times New Roman" w:cs="Times New Roman"/>
          <w:sz w:val="24"/>
          <w:szCs w:val="28"/>
        </w:rPr>
        <w:t xml:space="preserve"> </w:t>
      </w:r>
      <w:r>
        <w:rPr>
          <w:rFonts w:ascii="Times New Roman" w:hAnsi="Times New Roman" w:cs="Times New Roman"/>
          <w:sz w:val="24"/>
          <w:szCs w:val="28"/>
        </w:rPr>
        <w:t xml:space="preserve">(по доверенности). </w:t>
      </w:r>
      <w:r w:rsidRPr="005F40E8">
        <w:rPr>
          <w:rFonts w:ascii="Times New Roman" w:hAnsi="Times New Roman" w:cs="Times New Roman"/>
          <w:sz w:val="24"/>
          <w:szCs w:val="28"/>
        </w:rPr>
        <w:t xml:space="preserve">Если уведомление об отзыве заявки подано с нарушением установленных требований, заявка считается неотозванной и подлежит участию в </w:t>
      </w:r>
      <w:r>
        <w:rPr>
          <w:rFonts w:ascii="Times New Roman" w:hAnsi="Times New Roman" w:cs="Times New Roman"/>
          <w:sz w:val="24"/>
          <w:szCs w:val="28"/>
        </w:rPr>
        <w:t>Конкурсе</w:t>
      </w:r>
      <w:r w:rsidRPr="005F40E8">
        <w:rPr>
          <w:rFonts w:ascii="Times New Roman" w:hAnsi="Times New Roman" w:cs="Times New Roman"/>
          <w:sz w:val="24"/>
          <w:szCs w:val="28"/>
        </w:rPr>
        <w:t>.</w:t>
      </w:r>
    </w:p>
    <w:p w:rsidR="00F15DD1" w:rsidRPr="005F40E8" w:rsidRDefault="00F15DD1" w:rsidP="00C660A5">
      <w:pPr>
        <w:pStyle w:val="ConsPlusNormal"/>
        <w:numPr>
          <w:ilvl w:val="1"/>
          <w:numId w:val="4"/>
        </w:numPr>
        <w:spacing w:line="360" w:lineRule="auto"/>
        <w:ind w:left="0" w:firstLine="709"/>
        <w:jc w:val="both"/>
        <w:rPr>
          <w:rFonts w:ascii="Times New Roman" w:hAnsi="Times New Roman" w:cs="Times New Roman"/>
          <w:sz w:val="24"/>
          <w:szCs w:val="28"/>
        </w:rPr>
      </w:pPr>
      <w:r w:rsidRPr="005F40E8">
        <w:rPr>
          <w:rFonts w:ascii="Times New Roman" w:hAnsi="Times New Roman" w:cs="Times New Roman"/>
          <w:sz w:val="24"/>
          <w:szCs w:val="28"/>
        </w:rPr>
        <w:t xml:space="preserve">Дата и время вскрытия конвертов с </w:t>
      </w:r>
      <w:r>
        <w:rPr>
          <w:rFonts w:ascii="Times New Roman" w:hAnsi="Times New Roman" w:cs="Times New Roman"/>
          <w:sz w:val="24"/>
          <w:szCs w:val="28"/>
        </w:rPr>
        <w:t>З</w:t>
      </w:r>
      <w:r w:rsidRPr="005F40E8">
        <w:rPr>
          <w:rFonts w:ascii="Times New Roman" w:hAnsi="Times New Roman" w:cs="Times New Roman"/>
          <w:sz w:val="24"/>
          <w:szCs w:val="28"/>
        </w:rPr>
        <w:t xml:space="preserve">аявками и прилагаемыми документами на участие в </w:t>
      </w:r>
      <w:r>
        <w:rPr>
          <w:rFonts w:ascii="Times New Roman" w:hAnsi="Times New Roman" w:cs="Times New Roman"/>
          <w:sz w:val="24"/>
          <w:szCs w:val="28"/>
        </w:rPr>
        <w:t>Конкурсе</w:t>
      </w:r>
      <w:r w:rsidRPr="005F40E8">
        <w:rPr>
          <w:rFonts w:ascii="Times New Roman" w:hAnsi="Times New Roman" w:cs="Times New Roman"/>
          <w:sz w:val="24"/>
          <w:szCs w:val="28"/>
        </w:rPr>
        <w:t xml:space="preserve">: </w:t>
      </w:r>
      <w:r>
        <w:rPr>
          <w:rFonts w:ascii="Times New Roman" w:hAnsi="Times New Roman" w:cs="Times New Roman"/>
          <w:sz w:val="24"/>
          <w:szCs w:val="28"/>
        </w:rPr>
        <w:t xml:space="preserve"> 17 </w:t>
      </w:r>
      <w:r w:rsidRPr="005F40E8">
        <w:rPr>
          <w:rFonts w:ascii="Times New Roman" w:hAnsi="Times New Roman" w:cs="Times New Roman"/>
          <w:sz w:val="24"/>
          <w:szCs w:val="28"/>
        </w:rPr>
        <w:t xml:space="preserve"> </w:t>
      </w:r>
      <w:r>
        <w:rPr>
          <w:rFonts w:ascii="Times New Roman" w:hAnsi="Times New Roman" w:cs="Times New Roman"/>
          <w:sz w:val="24"/>
          <w:szCs w:val="28"/>
        </w:rPr>
        <w:t>декабря 2019 года,</w:t>
      </w:r>
      <w:r w:rsidRPr="005F40E8">
        <w:rPr>
          <w:rFonts w:ascii="Times New Roman" w:hAnsi="Times New Roman" w:cs="Times New Roman"/>
          <w:sz w:val="24"/>
          <w:szCs w:val="28"/>
        </w:rPr>
        <w:t xml:space="preserve"> </w:t>
      </w:r>
      <w:r>
        <w:rPr>
          <w:rFonts w:ascii="Times New Roman" w:hAnsi="Times New Roman" w:cs="Times New Roman"/>
          <w:sz w:val="24"/>
          <w:szCs w:val="28"/>
        </w:rPr>
        <w:t>14</w:t>
      </w:r>
      <w:r w:rsidRPr="005F40E8">
        <w:rPr>
          <w:rFonts w:ascii="Times New Roman" w:hAnsi="Times New Roman" w:cs="Times New Roman"/>
          <w:sz w:val="24"/>
          <w:szCs w:val="28"/>
        </w:rPr>
        <w:t xml:space="preserve">:00 </w:t>
      </w:r>
      <w:r>
        <w:rPr>
          <w:rFonts w:ascii="Times New Roman" w:hAnsi="Times New Roman" w:cs="Times New Roman"/>
          <w:sz w:val="24"/>
          <w:szCs w:val="28"/>
        </w:rPr>
        <w:t>по местному времени.</w:t>
      </w:r>
    </w:p>
    <w:p w:rsidR="00F15DD1" w:rsidRPr="00C660A5" w:rsidRDefault="00F15DD1" w:rsidP="00C660A5">
      <w:pPr>
        <w:pStyle w:val="ListParagraph"/>
        <w:numPr>
          <w:ilvl w:val="0"/>
          <w:numId w:val="4"/>
        </w:numPr>
        <w:spacing w:after="0" w:line="360" w:lineRule="auto"/>
        <w:ind w:left="0" w:firstLine="709"/>
        <w:jc w:val="both"/>
        <w:rPr>
          <w:rFonts w:ascii="Times New Roman" w:hAnsi="Times New Roman"/>
          <w:sz w:val="24"/>
        </w:rPr>
      </w:pPr>
      <w:r w:rsidRPr="00C660A5">
        <w:rPr>
          <w:rFonts w:ascii="Times New Roman" w:hAnsi="Times New Roman"/>
          <w:sz w:val="24"/>
        </w:rPr>
        <w:t>Порядок, место, д</w:t>
      </w:r>
      <w:r>
        <w:rPr>
          <w:rFonts w:ascii="Times New Roman" w:hAnsi="Times New Roman"/>
          <w:sz w:val="24"/>
        </w:rPr>
        <w:t>ата и время рассмотрения заявок:</w:t>
      </w:r>
    </w:p>
    <w:p w:rsidR="00F15DD1" w:rsidRDefault="00F15DD1" w:rsidP="00C660A5">
      <w:pPr>
        <w:pStyle w:val="ListParagraph"/>
        <w:numPr>
          <w:ilvl w:val="1"/>
          <w:numId w:val="4"/>
        </w:numPr>
        <w:spacing w:after="0" w:line="360" w:lineRule="auto"/>
        <w:ind w:left="0" w:firstLine="709"/>
        <w:jc w:val="both"/>
        <w:rPr>
          <w:rFonts w:ascii="Times New Roman" w:hAnsi="Times New Roman"/>
          <w:sz w:val="24"/>
        </w:rPr>
      </w:pPr>
      <w:r w:rsidRPr="00C660A5">
        <w:rPr>
          <w:rFonts w:ascii="Times New Roman" w:hAnsi="Times New Roman"/>
          <w:sz w:val="24"/>
        </w:rPr>
        <w:t xml:space="preserve">Место вскрытия конвертов с </w:t>
      </w:r>
      <w:r>
        <w:rPr>
          <w:rFonts w:ascii="Times New Roman" w:hAnsi="Times New Roman"/>
          <w:sz w:val="24"/>
        </w:rPr>
        <w:t>З</w:t>
      </w:r>
      <w:r w:rsidRPr="00C660A5">
        <w:rPr>
          <w:rFonts w:ascii="Times New Roman" w:hAnsi="Times New Roman"/>
          <w:sz w:val="24"/>
        </w:rPr>
        <w:t xml:space="preserve">аявками и прилагаемыми документами на участие в </w:t>
      </w:r>
      <w:r>
        <w:rPr>
          <w:rFonts w:ascii="Times New Roman" w:hAnsi="Times New Roman"/>
          <w:sz w:val="24"/>
        </w:rPr>
        <w:t>К</w:t>
      </w:r>
      <w:r w:rsidRPr="00C660A5">
        <w:rPr>
          <w:rFonts w:ascii="Times New Roman" w:hAnsi="Times New Roman"/>
          <w:sz w:val="24"/>
        </w:rPr>
        <w:t>он</w:t>
      </w:r>
      <w:r>
        <w:rPr>
          <w:rFonts w:ascii="Times New Roman" w:hAnsi="Times New Roman"/>
          <w:sz w:val="24"/>
        </w:rPr>
        <w:t>курсе: управление образования, с.Тарногский Городок,ул.Советская,д.39 каб.3</w:t>
      </w:r>
    </w:p>
    <w:p w:rsidR="00F15DD1" w:rsidRDefault="00F15DD1" w:rsidP="00C660A5">
      <w:pPr>
        <w:pStyle w:val="ListParagraph"/>
        <w:numPr>
          <w:ilvl w:val="1"/>
          <w:numId w:val="4"/>
        </w:numPr>
        <w:spacing w:after="0" w:line="360" w:lineRule="auto"/>
        <w:ind w:left="0" w:firstLine="709"/>
        <w:jc w:val="both"/>
        <w:rPr>
          <w:rFonts w:ascii="Times New Roman" w:hAnsi="Times New Roman"/>
          <w:sz w:val="24"/>
        </w:rPr>
      </w:pPr>
      <w:r w:rsidRPr="006E6BBF">
        <w:rPr>
          <w:rFonts w:ascii="Times New Roman" w:hAnsi="Times New Roman"/>
          <w:sz w:val="24"/>
        </w:rPr>
        <w:t xml:space="preserve">Организации, представившие </w:t>
      </w:r>
      <w:r>
        <w:rPr>
          <w:rFonts w:ascii="Times New Roman" w:hAnsi="Times New Roman"/>
          <w:sz w:val="24"/>
        </w:rPr>
        <w:t>конверты с З</w:t>
      </w:r>
      <w:r w:rsidRPr="006E6BBF">
        <w:rPr>
          <w:rFonts w:ascii="Times New Roman" w:hAnsi="Times New Roman"/>
          <w:sz w:val="24"/>
        </w:rPr>
        <w:t>аявк</w:t>
      </w:r>
      <w:r>
        <w:rPr>
          <w:rFonts w:ascii="Times New Roman" w:hAnsi="Times New Roman"/>
          <w:sz w:val="24"/>
        </w:rPr>
        <w:t>ами</w:t>
      </w:r>
      <w:r w:rsidRPr="006E6BBF">
        <w:rPr>
          <w:rFonts w:ascii="Times New Roman" w:hAnsi="Times New Roman"/>
          <w:sz w:val="24"/>
        </w:rPr>
        <w:t xml:space="preserve"> и прилагаемы</w:t>
      </w:r>
      <w:r>
        <w:rPr>
          <w:rFonts w:ascii="Times New Roman" w:hAnsi="Times New Roman"/>
          <w:sz w:val="24"/>
        </w:rPr>
        <w:t>ми</w:t>
      </w:r>
      <w:r w:rsidRPr="006E6BBF">
        <w:rPr>
          <w:rFonts w:ascii="Times New Roman" w:hAnsi="Times New Roman"/>
          <w:sz w:val="24"/>
        </w:rPr>
        <w:t xml:space="preserve"> документ</w:t>
      </w:r>
      <w:r>
        <w:rPr>
          <w:rFonts w:ascii="Times New Roman" w:hAnsi="Times New Roman"/>
          <w:sz w:val="24"/>
        </w:rPr>
        <w:t>ами</w:t>
      </w:r>
      <w:r w:rsidRPr="006E6BBF">
        <w:rPr>
          <w:rFonts w:ascii="Times New Roman" w:hAnsi="Times New Roman"/>
          <w:sz w:val="24"/>
        </w:rPr>
        <w:t xml:space="preserve"> на участие в </w:t>
      </w:r>
      <w:r>
        <w:rPr>
          <w:rFonts w:ascii="Times New Roman" w:hAnsi="Times New Roman"/>
          <w:sz w:val="24"/>
        </w:rPr>
        <w:t>К</w:t>
      </w:r>
      <w:r w:rsidRPr="006E6BBF">
        <w:rPr>
          <w:rFonts w:ascii="Times New Roman" w:hAnsi="Times New Roman"/>
          <w:sz w:val="24"/>
        </w:rPr>
        <w:t xml:space="preserve">онкурсе </w:t>
      </w:r>
      <w:r>
        <w:rPr>
          <w:rFonts w:ascii="Times New Roman" w:hAnsi="Times New Roman"/>
          <w:sz w:val="24"/>
        </w:rPr>
        <w:t xml:space="preserve">вправе присутствовать на вскрытии конвертов, в случае если они известят об этом Организатора не позднее 16 декабря 2019 года в письменной форме. Соответствующее извещение должно содержать </w:t>
      </w:r>
      <w:r w:rsidRPr="006E6BBF">
        <w:rPr>
          <w:rFonts w:ascii="Times New Roman" w:hAnsi="Times New Roman"/>
          <w:sz w:val="24"/>
        </w:rPr>
        <w:t>фамилию, имя, отчество и должность лица, уполномоченного присутствовать на вскрытии конвертов</w:t>
      </w:r>
      <w:r>
        <w:rPr>
          <w:rFonts w:ascii="Times New Roman" w:hAnsi="Times New Roman"/>
          <w:sz w:val="24"/>
        </w:rPr>
        <w:t xml:space="preserve"> от имени Организации</w:t>
      </w:r>
      <w:r w:rsidRPr="006E6BBF">
        <w:rPr>
          <w:rFonts w:ascii="Times New Roman" w:hAnsi="Times New Roman"/>
          <w:sz w:val="24"/>
        </w:rPr>
        <w:t>.</w:t>
      </w:r>
    </w:p>
    <w:p w:rsidR="00F15DD1" w:rsidRDefault="00F15DD1" w:rsidP="00C660A5">
      <w:pPr>
        <w:pStyle w:val="ListParagraph"/>
        <w:numPr>
          <w:ilvl w:val="1"/>
          <w:numId w:val="4"/>
        </w:numPr>
        <w:spacing w:after="0" w:line="360" w:lineRule="auto"/>
        <w:ind w:left="0" w:firstLine="709"/>
        <w:jc w:val="both"/>
        <w:rPr>
          <w:rFonts w:ascii="Times New Roman" w:hAnsi="Times New Roman"/>
          <w:sz w:val="24"/>
        </w:rPr>
      </w:pPr>
      <w:r w:rsidRPr="006E6BBF">
        <w:rPr>
          <w:rFonts w:ascii="Times New Roman" w:hAnsi="Times New Roman"/>
          <w:sz w:val="24"/>
        </w:rPr>
        <w:t xml:space="preserve">Протокол вскрытия конвертов публикуется на официальном сайте </w:t>
      </w:r>
      <w:r>
        <w:rPr>
          <w:rFonts w:ascii="Times New Roman" w:hAnsi="Times New Roman"/>
          <w:sz w:val="24"/>
          <w:szCs w:val="24"/>
        </w:rPr>
        <w:t>управления образования администрации Тарногского муниципального района</w:t>
      </w:r>
      <w:r w:rsidRPr="006E6BBF">
        <w:rPr>
          <w:rFonts w:ascii="Times New Roman" w:hAnsi="Times New Roman"/>
          <w:sz w:val="24"/>
          <w:szCs w:val="24"/>
        </w:rPr>
        <w:t xml:space="preserve"> в информационно-телекоммуникационной сети «Интернет»</w:t>
      </w:r>
      <w:r w:rsidRPr="006E6BBF">
        <w:rPr>
          <w:rFonts w:ascii="Times New Roman" w:hAnsi="Times New Roman"/>
          <w:sz w:val="24"/>
        </w:rPr>
        <w:t xml:space="preserve"> не позднее 12 часов по местному времени </w:t>
      </w:r>
      <w:r>
        <w:rPr>
          <w:rFonts w:ascii="Times New Roman" w:hAnsi="Times New Roman"/>
          <w:sz w:val="24"/>
        </w:rPr>
        <w:t xml:space="preserve">18 </w:t>
      </w:r>
      <w:r w:rsidRPr="006E6BBF">
        <w:rPr>
          <w:rFonts w:ascii="Times New Roman" w:hAnsi="Times New Roman"/>
          <w:sz w:val="24"/>
        </w:rPr>
        <w:t xml:space="preserve"> </w:t>
      </w:r>
      <w:r>
        <w:rPr>
          <w:rFonts w:ascii="Times New Roman" w:hAnsi="Times New Roman"/>
          <w:sz w:val="24"/>
        </w:rPr>
        <w:t>декабря 2019</w:t>
      </w:r>
      <w:r w:rsidRPr="006E6BBF">
        <w:rPr>
          <w:rFonts w:ascii="Times New Roman" w:hAnsi="Times New Roman"/>
          <w:sz w:val="24"/>
        </w:rPr>
        <w:t xml:space="preserve"> года.</w:t>
      </w:r>
    </w:p>
    <w:p w:rsidR="00F15DD1" w:rsidRPr="006E6BBF" w:rsidRDefault="00F15DD1" w:rsidP="00C660A5">
      <w:pPr>
        <w:pStyle w:val="ListParagraph"/>
        <w:numPr>
          <w:ilvl w:val="1"/>
          <w:numId w:val="4"/>
        </w:numPr>
        <w:spacing w:after="0" w:line="360" w:lineRule="auto"/>
        <w:ind w:left="0" w:firstLine="709"/>
        <w:jc w:val="both"/>
        <w:rPr>
          <w:rFonts w:ascii="Times New Roman" w:hAnsi="Times New Roman"/>
          <w:sz w:val="24"/>
        </w:rPr>
      </w:pPr>
      <w:r w:rsidRPr="006E6BBF">
        <w:rPr>
          <w:rFonts w:ascii="Times New Roman" w:hAnsi="Times New Roman"/>
          <w:sz w:val="24"/>
        </w:rPr>
        <w:t xml:space="preserve">В протоколе </w:t>
      </w:r>
      <w:r>
        <w:rPr>
          <w:rFonts w:ascii="Times New Roman" w:hAnsi="Times New Roman"/>
          <w:sz w:val="24"/>
        </w:rPr>
        <w:t>вскрытия конвертов</w:t>
      </w:r>
      <w:r w:rsidRPr="006E6BBF">
        <w:rPr>
          <w:rFonts w:ascii="Times New Roman" w:hAnsi="Times New Roman"/>
          <w:sz w:val="24"/>
        </w:rPr>
        <w:t xml:space="preserve"> указывается:</w:t>
      </w:r>
    </w:p>
    <w:p w:rsidR="00F15DD1" w:rsidRPr="006E6BBF" w:rsidRDefault="00F15DD1" w:rsidP="006E6BBF">
      <w:pPr>
        <w:pStyle w:val="ListParagraph"/>
        <w:numPr>
          <w:ilvl w:val="0"/>
          <w:numId w:val="11"/>
        </w:numPr>
        <w:spacing w:after="0" w:line="360" w:lineRule="auto"/>
        <w:ind w:left="0" w:firstLine="709"/>
        <w:jc w:val="both"/>
        <w:rPr>
          <w:rFonts w:ascii="Times New Roman" w:hAnsi="Times New Roman"/>
          <w:sz w:val="24"/>
        </w:rPr>
      </w:pPr>
      <w:r w:rsidRPr="006E6BBF">
        <w:rPr>
          <w:rFonts w:ascii="Times New Roman" w:hAnsi="Times New Roman"/>
          <w:sz w:val="24"/>
        </w:rPr>
        <w:t>наименование конкурсного отбора и организатор конкурсного отбора;</w:t>
      </w:r>
    </w:p>
    <w:p w:rsidR="00F15DD1" w:rsidRPr="006E6BBF" w:rsidRDefault="00F15DD1" w:rsidP="006E6BBF">
      <w:pPr>
        <w:pStyle w:val="ListParagraph"/>
        <w:numPr>
          <w:ilvl w:val="0"/>
          <w:numId w:val="11"/>
        </w:numPr>
        <w:spacing w:after="0" w:line="360" w:lineRule="auto"/>
        <w:ind w:left="0" w:firstLine="709"/>
        <w:jc w:val="both"/>
        <w:rPr>
          <w:rFonts w:ascii="Times New Roman" w:hAnsi="Times New Roman"/>
          <w:sz w:val="24"/>
        </w:rPr>
      </w:pPr>
      <w:r w:rsidRPr="006E6BBF">
        <w:rPr>
          <w:rFonts w:ascii="Times New Roman" w:hAnsi="Times New Roman"/>
          <w:sz w:val="24"/>
        </w:rPr>
        <w:t>дата заседания конкурсной комиссии;</w:t>
      </w:r>
    </w:p>
    <w:p w:rsidR="00F15DD1" w:rsidRPr="006E6BBF" w:rsidRDefault="00F15DD1" w:rsidP="006E6BBF">
      <w:pPr>
        <w:pStyle w:val="ListParagraph"/>
        <w:numPr>
          <w:ilvl w:val="0"/>
          <w:numId w:val="11"/>
        </w:numPr>
        <w:spacing w:after="0" w:line="360" w:lineRule="auto"/>
        <w:ind w:left="0" w:firstLine="709"/>
        <w:jc w:val="both"/>
        <w:rPr>
          <w:rFonts w:ascii="Times New Roman" w:hAnsi="Times New Roman"/>
          <w:sz w:val="24"/>
        </w:rPr>
      </w:pPr>
      <w:r w:rsidRPr="006E6BBF">
        <w:rPr>
          <w:rFonts w:ascii="Times New Roman" w:hAnsi="Times New Roman"/>
          <w:sz w:val="24"/>
        </w:rPr>
        <w:t>наименование Организаций, представивших заявки, их местонахождение;</w:t>
      </w:r>
    </w:p>
    <w:p w:rsidR="00F15DD1" w:rsidRPr="006E6BBF" w:rsidRDefault="00F15DD1" w:rsidP="006E6BBF">
      <w:pPr>
        <w:pStyle w:val="ListParagraph"/>
        <w:numPr>
          <w:ilvl w:val="0"/>
          <w:numId w:val="11"/>
        </w:numPr>
        <w:spacing w:after="0" w:line="360" w:lineRule="auto"/>
        <w:ind w:left="0" w:firstLine="709"/>
        <w:jc w:val="both"/>
        <w:rPr>
          <w:rFonts w:ascii="Times New Roman" w:hAnsi="Times New Roman"/>
          <w:sz w:val="24"/>
        </w:rPr>
      </w:pPr>
      <w:r w:rsidRPr="006E6BBF">
        <w:rPr>
          <w:rFonts w:ascii="Times New Roman" w:hAnsi="Times New Roman"/>
          <w:sz w:val="24"/>
        </w:rPr>
        <w:t>наличие/отсутствие в каждой заявке документов, предусмотренных настоящим Объявлением;</w:t>
      </w:r>
    </w:p>
    <w:p w:rsidR="00F15DD1" w:rsidRDefault="00F15DD1" w:rsidP="00C32088">
      <w:pPr>
        <w:pStyle w:val="ListParagraph"/>
        <w:numPr>
          <w:ilvl w:val="0"/>
          <w:numId w:val="11"/>
        </w:numPr>
        <w:spacing w:after="0" w:line="360" w:lineRule="auto"/>
        <w:ind w:left="0" w:firstLine="709"/>
        <w:jc w:val="both"/>
        <w:rPr>
          <w:rFonts w:ascii="Times New Roman" w:hAnsi="Times New Roman"/>
          <w:sz w:val="24"/>
        </w:rPr>
      </w:pPr>
      <w:r w:rsidRPr="006E6BBF">
        <w:rPr>
          <w:rFonts w:ascii="Times New Roman" w:hAnsi="Times New Roman"/>
          <w:sz w:val="24"/>
        </w:rPr>
        <w:t>наименование Организаций, заявки которых не были допущены к участию в Конкурсе, с указанием причины.</w:t>
      </w:r>
    </w:p>
    <w:p w:rsidR="00F15DD1" w:rsidRPr="006E6BBF" w:rsidRDefault="00F15DD1" w:rsidP="00C32088">
      <w:pPr>
        <w:pStyle w:val="ListParagraph"/>
        <w:numPr>
          <w:ilvl w:val="0"/>
          <w:numId w:val="11"/>
        </w:numPr>
        <w:spacing w:after="0" w:line="360" w:lineRule="auto"/>
        <w:ind w:left="0" w:firstLine="709"/>
        <w:jc w:val="both"/>
        <w:rPr>
          <w:rFonts w:ascii="Times New Roman" w:hAnsi="Times New Roman"/>
          <w:sz w:val="24"/>
        </w:rPr>
      </w:pPr>
      <w:r>
        <w:rPr>
          <w:rFonts w:ascii="Times New Roman" w:hAnsi="Times New Roman"/>
          <w:sz w:val="24"/>
        </w:rPr>
        <w:t>перечень заявок, допущенных до участия в Конкурсе</w:t>
      </w:r>
    </w:p>
    <w:p w:rsidR="00F15DD1" w:rsidRDefault="00F15DD1" w:rsidP="00C32088">
      <w:pPr>
        <w:pStyle w:val="ListParagraph"/>
        <w:numPr>
          <w:ilvl w:val="0"/>
          <w:numId w:val="4"/>
        </w:numPr>
        <w:spacing w:after="0" w:line="360" w:lineRule="auto"/>
        <w:ind w:left="0" w:firstLine="709"/>
        <w:jc w:val="both"/>
        <w:rPr>
          <w:rFonts w:ascii="Times New Roman" w:hAnsi="Times New Roman"/>
          <w:sz w:val="24"/>
        </w:rPr>
      </w:pPr>
      <w:r>
        <w:rPr>
          <w:rFonts w:ascii="Times New Roman" w:hAnsi="Times New Roman"/>
          <w:sz w:val="24"/>
        </w:rPr>
        <w:t>Порядок определения победителя Конкурса.</w:t>
      </w:r>
    </w:p>
    <w:p w:rsidR="00F15DD1" w:rsidRDefault="00F15DD1" w:rsidP="00C32088">
      <w:pPr>
        <w:pStyle w:val="ListParagraph"/>
        <w:numPr>
          <w:ilvl w:val="1"/>
          <w:numId w:val="4"/>
        </w:numPr>
        <w:spacing w:after="0" w:line="360" w:lineRule="auto"/>
        <w:ind w:left="0" w:firstLine="709"/>
        <w:jc w:val="both"/>
        <w:rPr>
          <w:rFonts w:ascii="Times New Roman" w:hAnsi="Times New Roman"/>
          <w:sz w:val="24"/>
        </w:rPr>
      </w:pPr>
      <w:r w:rsidRPr="00C32088">
        <w:rPr>
          <w:rFonts w:ascii="Times New Roman" w:hAnsi="Times New Roman"/>
          <w:sz w:val="24"/>
        </w:rPr>
        <w:t>Заявки, допущенные до участия в Конкурсе, рассматриваются Конкурсной комиссией в срок не более 2 рабочих дней со дня вскрытия конвертов.</w:t>
      </w:r>
    </w:p>
    <w:p w:rsidR="00F15DD1" w:rsidRDefault="00F15DD1" w:rsidP="00C32088">
      <w:pPr>
        <w:pStyle w:val="ListParagraph"/>
        <w:numPr>
          <w:ilvl w:val="1"/>
          <w:numId w:val="4"/>
        </w:numPr>
        <w:spacing w:after="0" w:line="360" w:lineRule="auto"/>
        <w:ind w:left="0" w:firstLine="709"/>
        <w:jc w:val="both"/>
        <w:rPr>
          <w:rFonts w:ascii="Times New Roman" w:hAnsi="Times New Roman"/>
          <w:sz w:val="24"/>
        </w:rPr>
      </w:pPr>
      <w:r w:rsidRPr="00C32088">
        <w:rPr>
          <w:rFonts w:ascii="Times New Roman" w:hAnsi="Times New Roman"/>
          <w:sz w:val="24"/>
        </w:rPr>
        <w:t xml:space="preserve">Представленные на </w:t>
      </w:r>
      <w:r>
        <w:rPr>
          <w:rFonts w:ascii="Times New Roman" w:hAnsi="Times New Roman"/>
          <w:sz w:val="24"/>
        </w:rPr>
        <w:t>Конкурс З</w:t>
      </w:r>
      <w:r w:rsidRPr="00C32088">
        <w:rPr>
          <w:rFonts w:ascii="Times New Roman" w:hAnsi="Times New Roman"/>
          <w:sz w:val="24"/>
        </w:rPr>
        <w:t xml:space="preserve">аявки </w:t>
      </w:r>
      <w:r>
        <w:rPr>
          <w:rFonts w:ascii="Times New Roman" w:hAnsi="Times New Roman"/>
          <w:sz w:val="24"/>
        </w:rPr>
        <w:t>рассматриваются</w:t>
      </w:r>
      <w:r w:rsidRPr="00C32088">
        <w:rPr>
          <w:rFonts w:ascii="Times New Roman" w:hAnsi="Times New Roman"/>
          <w:sz w:val="24"/>
        </w:rPr>
        <w:t xml:space="preserve"> </w:t>
      </w:r>
      <w:r>
        <w:rPr>
          <w:rFonts w:ascii="Times New Roman" w:hAnsi="Times New Roman"/>
          <w:sz w:val="24"/>
        </w:rPr>
        <w:t>К</w:t>
      </w:r>
      <w:r w:rsidRPr="00C32088">
        <w:rPr>
          <w:rFonts w:ascii="Times New Roman" w:hAnsi="Times New Roman"/>
          <w:sz w:val="24"/>
        </w:rPr>
        <w:t xml:space="preserve">онкурсной комиссией </w:t>
      </w:r>
      <w:r>
        <w:rPr>
          <w:rFonts w:ascii="Times New Roman" w:hAnsi="Times New Roman"/>
          <w:sz w:val="24"/>
        </w:rPr>
        <w:t xml:space="preserve">на предмет соответствия условий, указанных в пункте 2.1. Порядка, с учетом критериев, указанных  </w:t>
      </w:r>
      <w:r w:rsidRPr="00C32088">
        <w:rPr>
          <w:rFonts w:ascii="Times New Roman" w:hAnsi="Times New Roman"/>
          <w:sz w:val="24"/>
        </w:rPr>
        <w:t xml:space="preserve">в </w:t>
      </w:r>
      <w:r>
        <w:rPr>
          <w:rFonts w:ascii="Times New Roman" w:hAnsi="Times New Roman"/>
          <w:sz w:val="24"/>
        </w:rPr>
        <w:t>пункте  2.2 Порядка</w:t>
      </w:r>
      <w:r w:rsidRPr="006C4434">
        <w:rPr>
          <w:rFonts w:ascii="Times New Roman" w:hAnsi="Times New Roman"/>
          <w:sz w:val="24"/>
        </w:rPr>
        <w:t>.</w:t>
      </w:r>
    </w:p>
    <w:p w:rsidR="00F15DD1" w:rsidRDefault="00F15DD1" w:rsidP="00FE3F0D">
      <w:pPr>
        <w:pStyle w:val="ListParagraph"/>
        <w:numPr>
          <w:ilvl w:val="1"/>
          <w:numId w:val="4"/>
        </w:numPr>
        <w:spacing w:after="0" w:line="360" w:lineRule="auto"/>
        <w:ind w:left="0" w:firstLine="709"/>
        <w:jc w:val="both"/>
        <w:rPr>
          <w:rFonts w:ascii="Times New Roman" w:hAnsi="Times New Roman"/>
          <w:sz w:val="24"/>
        </w:rPr>
      </w:pPr>
      <w:r w:rsidRPr="006C4434">
        <w:rPr>
          <w:rFonts w:ascii="Times New Roman" w:hAnsi="Times New Roman"/>
          <w:sz w:val="24"/>
        </w:rPr>
        <w:t xml:space="preserve">По результатам </w:t>
      </w:r>
      <w:r>
        <w:rPr>
          <w:rFonts w:ascii="Times New Roman" w:hAnsi="Times New Roman"/>
          <w:sz w:val="24"/>
        </w:rPr>
        <w:t>рассмотрения Заявок</w:t>
      </w:r>
      <w:r w:rsidRPr="006C4434">
        <w:rPr>
          <w:rFonts w:ascii="Times New Roman" w:hAnsi="Times New Roman"/>
          <w:sz w:val="24"/>
        </w:rPr>
        <w:t xml:space="preserve"> </w:t>
      </w:r>
      <w:r>
        <w:rPr>
          <w:rFonts w:ascii="Times New Roman" w:hAnsi="Times New Roman"/>
          <w:sz w:val="24"/>
        </w:rPr>
        <w:t>К</w:t>
      </w:r>
      <w:r w:rsidRPr="006C4434">
        <w:rPr>
          <w:rFonts w:ascii="Times New Roman" w:hAnsi="Times New Roman"/>
          <w:sz w:val="24"/>
        </w:rPr>
        <w:t>онкурсн</w:t>
      </w:r>
      <w:r>
        <w:rPr>
          <w:rFonts w:ascii="Times New Roman" w:hAnsi="Times New Roman"/>
          <w:sz w:val="24"/>
        </w:rPr>
        <w:t>ая</w:t>
      </w:r>
      <w:r w:rsidRPr="006C4434">
        <w:rPr>
          <w:rFonts w:ascii="Times New Roman" w:hAnsi="Times New Roman"/>
          <w:sz w:val="24"/>
        </w:rPr>
        <w:t xml:space="preserve"> комисси</w:t>
      </w:r>
      <w:r>
        <w:rPr>
          <w:rFonts w:ascii="Times New Roman" w:hAnsi="Times New Roman"/>
          <w:sz w:val="24"/>
        </w:rPr>
        <w:t>я определяет единственного победителя Конкурса посредством проведения тайного голосования. Победителем признается Организация, заявка которой по результатам тайного голосования набирает простое большинство голосов. В случае если одна или несколько заявок набирают одинаковое максимальное число голосов победителя</w:t>
      </w:r>
      <w:r w:rsidRPr="0088699B">
        <w:rPr>
          <w:rFonts w:ascii="Times New Roman" w:hAnsi="Times New Roman"/>
          <w:sz w:val="24"/>
        </w:rPr>
        <w:t xml:space="preserve"> </w:t>
      </w:r>
      <w:r>
        <w:rPr>
          <w:rFonts w:ascii="Times New Roman" w:hAnsi="Times New Roman"/>
          <w:sz w:val="24"/>
        </w:rPr>
        <w:t>конкурсного отбора из числа Организаций, предоставивших соответствующие Заявки, определяет председатель конкурсной комиссии.</w:t>
      </w:r>
    </w:p>
    <w:p w:rsidR="00F15DD1" w:rsidRDefault="00F15DD1" w:rsidP="005111CA">
      <w:pPr>
        <w:pStyle w:val="ListParagraph"/>
        <w:numPr>
          <w:ilvl w:val="1"/>
          <w:numId w:val="4"/>
        </w:numPr>
        <w:spacing w:after="0" w:line="360" w:lineRule="auto"/>
        <w:ind w:left="0" w:firstLine="709"/>
        <w:jc w:val="both"/>
        <w:rPr>
          <w:rFonts w:ascii="Times New Roman" w:hAnsi="Times New Roman"/>
          <w:sz w:val="24"/>
        </w:rPr>
      </w:pPr>
      <w:r w:rsidRPr="00FE3F0D">
        <w:rPr>
          <w:rFonts w:ascii="Times New Roman" w:hAnsi="Times New Roman"/>
          <w:sz w:val="24"/>
        </w:rPr>
        <w:t xml:space="preserve">Протокол рассмотрения Заявок, включающий информацию о победителе Конкурса, подлежит опубликованию на официальном сайте </w:t>
      </w:r>
      <w:r>
        <w:rPr>
          <w:rFonts w:ascii="Times New Roman" w:hAnsi="Times New Roman"/>
          <w:sz w:val="24"/>
          <w:szCs w:val="24"/>
        </w:rPr>
        <w:t>управления образования администрации Тарногского муниципального района</w:t>
      </w:r>
      <w:r w:rsidRPr="00FE3F0D">
        <w:rPr>
          <w:rFonts w:ascii="Times New Roman" w:hAnsi="Times New Roman"/>
          <w:sz w:val="24"/>
          <w:szCs w:val="24"/>
        </w:rPr>
        <w:t xml:space="preserve"> в информационно-телекоммуникационной сети «Интернет»</w:t>
      </w:r>
      <w:r w:rsidRPr="00FE3F0D">
        <w:rPr>
          <w:rFonts w:ascii="Times New Roman" w:hAnsi="Times New Roman"/>
          <w:sz w:val="24"/>
        </w:rPr>
        <w:t xml:space="preserve"> на следующий день после рассмотрения Заявок Конкурсной комиссией.</w:t>
      </w:r>
    </w:p>
    <w:p w:rsidR="00F15DD1" w:rsidRDefault="00F15DD1" w:rsidP="005111CA">
      <w:pPr>
        <w:spacing w:after="0" w:line="360" w:lineRule="auto"/>
        <w:jc w:val="both"/>
        <w:rPr>
          <w:rFonts w:ascii="Times New Roman" w:hAnsi="Times New Roman"/>
          <w:sz w:val="24"/>
        </w:rPr>
      </w:pPr>
    </w:p>
    <w:p w:rsidR="00F15DD1" w:rsidRDefault="00F15DD1" w:rsidP="005111CA">
      <w:pPr>
        <w:spacing w:after="0" w:line="360" w:lineRule="auto"/>
        <w:jc w:val="both"/>
        <w:rPr>
          <w:rFonts w:ascii="Times New Roman" w:hAnsi="Times New Roman"/>
          <w:sz w:val="24"/>
        </w:rPr>
      </w:pPr>
    </w:p>
    <w:p w:rsidR="00F15DD1" w:rsidRPr="005111CA" w:rsidRDefault="00F15DD1" w:rsidP="00B44561">
      <w:pPr>
        <w:rPr>
          <w:rFonts w:ascii="Times New Roman" w:hAnsi="Times New Roman"/>
          <w:sz w:val="24"/>
        </w:rPr>
      </w:pPr>
      <w:r>
        <w:rPr>
          <w:rFonts w:ascii="Times New Roman" w:hAnsi="Times New Roman"/>
          <w:sz w:val="24"/>
        </w:rPr>
        <w:br w:type="page"/>
        <w:t>Приложение 1 к объявлению о</w:t>
      </w:r>
      <w:r w:rsidRPr="005111CA">
        <w:rPr>
          <w:rFonts w:ascii="Times New Roman" w:hAnsi="Times New Roman"/>
          <w:sz w:val="24"/>
        </w:rPr>
        <w:t xml:space="preserve"> проведении конкурсного отбора</w:t>
      </w:r>
      <w:r>
        <w:rPr>
          <w:rFonts w:ascii="Times New Roman" w:hAnsi="Times New Roman"/>
          <w:sz w:val="24"/>
        </w:rPr>
        <w:t>.</w:t>
      </w:r>
    </w:p>
    <w:p w:rsidR="00F15DD1" w:rsidRDefault="00F15DD1">
      <w:pPr>
        <w:spacing w:after="0" w:line="360" w:lineRule="auto"/>
        <w:ind w:left="5529"/>
        <w:jc w:val="center"/>
        <w:rPr>
          <w:rFonts w:ascii="Times New Roman" w:hAnsi="Times New Roman"/>
          <w:sz w:val="24"/>
        </w:rPr>
      </w:pPr>
    </w:p>
    <w:p w:rsidR="00F15DD1" w:rsidRDefault="00F15DD1" w:rsidP="00A800CE">
      <w:pPr>
        <w:spacing w:after="0" w:line="360" w:lineRule="auto"/>
        <w:jc w:val="center"/>
        <w:rPr>
          <w:rFonts w:ascii="Times New Roman" w:hAnsi="Times New Roman"/>
          <w:smallCaps/>
          <w:sz w:val="24"/>
          <w:szCs w:val="24"/>
        </w:rPr>
      </w:pPr>
      <w:r w:rsidRPr="00A800CE">
        <w:rPr>
          <w:rFonts w:ascii="Times New Roman" w:hAnsi="Times New Roman"/>
          <w:smallCaps/>
          <w:sz w:val="24"/>
        </w:rPr>
        <w:t xml:space="preserve">Заявка на </w:t>
      </w:r>
      <w:r w:rsidRPr="00A800CE">
        <w:rPr>
          <w:rFonts w:ascii="Times New Roman" w:hAnsi="Times New Roman"/>
          <w:smallCaps/>
          <w:sz w:val="24"/>
          <w:szCs w:val="24"/>
        </w:rPr>
        <w:t>участие в Конкурсе</w:t>
      </w:r>
    </w:p>
    <w:tbl>
      <w:tblPr>
        <w:tblW w:w="9924" w:type="dxa"/>
        <w:tblInd w:w="-318" w:type="dxa"/>
        <w:tblLayout w:type="fixed"/>
        <w:tblLook w:val="0000"/>
      </w:tblPr>
      <w:tblGrid>
        <w:gridCol w:w="2481"/>
        <w:gridCol w:w="1119"/>
        <w:gridCol w:w="1362"/>
        <w:gridCol w:w="1800"/>
        <w:gridCol w:w="3162"/>
      </w:tblGrid>
      <w:tr w:rsidR="00F15DD1" w:rsidRPr="00CE32DC" w:rsidTr="0096167F">
        <w:trPr>
          <w:trHeight w:val="238"/>
        </w:trPr>
        <w:tc>
          <w:tcPr>
            <w:tcW w:w="9924" w:type="dxa"/>
            <w:gridSpan w:val="5"/>
          </w:tcPr>
          <w:p w:rsidR="00F15DD1" w:rsidRPr="00CE32DC" w:rsidRDefault="00F15DD1" w:rsidP="00A800CE">
            <w:pPr>
              <w:keepLines/>
              <w:suppressAutoHyphens/>
              <w:snapToGrid w:val="0"/>
              <w:spacing w:after="0" w:line="240" w:lineRule="auto"/>
              <w:jc w:val="center"/>
              <w:rPr>
                <w:rFonts w:ascii="Times New Roman" w:hAnsi="Times New Roman"/>
                <w:b/>
                <w:sz w:val="24"/>
                <w:szCs w:val="24"/>
              </w:rPr>
            </w:pPr>
            <w:r w:rsidRPr="00CE32DC">
              <w:rPr>
                <w:rFonts w:ascii="Times New Roman" w:hAnsi="Times New Roman"/>
                <w:b/>
                <w:sz w:val="24"/>
                <w:szCs w:val="24"/>
              </w:rPr>
              <w:t>1. Общая информация об Организации - участнике Конкурса</w:t>
            </w:r>
          </w:p>
          <w:p w:rsidR="00F15DD1" w:rsidRPr="00CE32DC" w:rsidRDefault="00F15DD1" w:rsidP="00A800CE">
            <w:pPr>
              <w:keepLines/>
              <w:suppressAutoHyphens/>
              <w:snapToGrid w:val="0"/>
              <w:spacing w:after="0" w:line="240" w:lineRule="auto"/>
              <w:jc w:val="center"/>
              <w:rPr>
                <w:rFonts w:ascii="Times New Roman" w:hAnsi="Times New Roman"/>
                <w:sz w:val="24"/>
                <w:szCs w:val="24"/>
              </w:rPr>
            </w:pPr>
          </w:p>
        </w:tc>
      </w:tr>
      <w:tr w:rsidR="00F15DD1" w:rsidRPr="00CE32DC" w:rsidTr="00360EEA">
        <w:trPr>
          <w:trHeight w:val="287"/>
        </w:trPr>
        <w:tc>
          <w:tcPr>
            <w:tcW w:w="3600" w:type="dxa"/>
            <w:gridSpan w:val="2"/>
            <w:tcBorders>
              <w:right w:val="single" w:sz="4" w:space="0" w:color="auto"/>
            </w:tcBorders>
            <w:vAlign w:val="center"/>
          </w:tcPr>
          <w:p w:rsidR="00F15DD1" w:rsidRPr="00CE32DC" w:rsidRDefault="00F15DD1" w:rsidP="00360EEA">
            <w:pPr>
              <w:spacing w:after="0" w:line="240" w:lineRule="auto"/>
              <w:rPr>
                <w:rFonts w:ascii="Times New Roman" w:hAnsi="Times New Roman"/>
                <w:sz w:val="24"/>
                <w:szCs w:val="24"/>
              </w:rPr>
            </w:pPr>
            <w:r w:rsidRPr="00CE32DC">
              <w:rPr>
                <w:rFonts w:ascii="Times New Roman" w:hAnsi="Times New Roman"/>
                <w:sz w:val="24"/>
                <w:szCs w:val="24"/>
              </w:rPr>
              <w:t xml:space="preserve">Полное наименование Организации </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spacing w:after="0" w:line="240" w:lineRule="auto"/>
              <w:jc w:val="center"/>
              <w:rPr>
                <w:rFonts w:ascii="Times New Roman" w:hAnsi="Times New Roman"/>
                <w:sz w:val="24"/>
                <w:szCs w:val="24"/>
              </w:rPr>
            </w:pPr>
          </w:p>
          <w:p w:rsidR="00F15DD1" w:rsidRPr="00CE32DC" w:rsidRDefault="00F15DD1" w:rsidP="00A800CE">
            <w:pPr>
              <w:spacing w:after="0" w:line="240" w:lineRule="auto"/>
              <w:jc w:val="center"/>
              <w:rPr>
                <w:rFonts w:ascii="Times New Roman" w:hAnsi="Times New Roman"/>
                <w:sz w:val="24"/>
                <w:szCs w:val="24"/>
              </w:rPr>
            </w:pPr>
          </w:p>
        </w:tc>
      </w:tr>
      <w:tr w:rsidR="00F15DD1" w:rsidRPr="00CE32DC" w:rsidTr="00360EEA">
        <w:trPr>
          <w:trHeight w:val="287"/>
        </w:trPr>
        <w:tc>
          <w:tcPr>
            <w:tcW w:w="3600" w:type="dxa"/>
            <w:gridSpan w:val="2"/>
            <w:vAlign w:val="center"/>
          </w:tcPr>
          <w:p w:rsidR="00F15DD1" w:rsidRPr="00CE32DC" w:rsidRDefault="00F15DD1" w:rsidP="00360EEA">
            <w:pPr>
              <w:spacing w:after="0" w:line="240" w:lineRule="auto"/>
              <w:rPr>
                <w:rFonts w:ascii="Times New Roman" w:hAnsi="Times New Roman"/>
                <w:sz w:val="24"/>
                <w:szCs w:val="24"/>
              </w:rPr>
            </w:pPr>
          </w:p>
        </w:tc>
        <w:tc>
          <w:tcPr>
            <w:tcW w:w="6324" w:type="dxa"/>
            <w:gridSpan w:val="3"/>
            <w:tcBorders>
              <w:top w:val="single" w:sz="4" w:space="0" w:color="auto"/>
              <w:bottom w:val="single" w:sz="4" w:space="0" w:color="auto"/>
            </w:tcBorders>
            <w:vAlign w:val="center"/>
          </w:tcPr>
          <w:p w:rsidR="00F15DD1" w:rsidRPr="00CE32DC" w:rsidRDefault="00F15DD1" w:rsidP="00A800CE">
            <w:pPr>
              <w:spacing w:after="0" w:line="240" w:lineRule="auto"/>
              <w:jc w:val="center"/>
              <w:rPr>
                <w:rFonts w:ascii="Times New Roman" w:hAnsi="Times New Roman"/>
                <w:i/>
                <w:sz w:val="16"/>
                <w:szCs w:val="24"/>
              </w:rPr>
            </w:pPr>
            <w:r w:rsidRPr="00CE32DC">
              <w:rPr>
                <w:rFonts w:ascii="Times New Roman" w:hAnsi="Times New Roman"/>
                <w:i/>
                <w:sz w:val="18"/>
                <w:szCs w:val="24"/>
              </w:rPr>
              <w:t>(в соответствии со свидетельством о внесении записи в Единый государственный реестр юридических лиц)</w:t>
            </w:r>
          </w:p>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360EEA">
        <w:trPr>
          <w:trHeight w:val="287"/>
        </w:trPr>
        <w:tc>
          <w:tcPr>
            <w:tcW w:w="3600" w:type="dxa"/>
            <w:gridSpan w:val="2"/>
            <w:tcBorders>
              <w:right w:val="single" w:sz="4" w:space="0" w:color="auto"/>
            </w:tcBorders>
            <w:vAlign w:val="center"/>
          </w:tcPr>
          <w:p w:rsidR="00F15DD1" w:rsidRPr="00CE32DC" w:rsidRDefault="00F15DD1" w:rsidP="00360EEA">
            <w:pPr>
              <w:spacing w:after="0" w:line="240" w:lineRule="auto"/>
              <w:rPr>
                <w:rFonts w:ascii="Times New Roman" w:hAnsi="Times New Roman"/>
                <w:b/>
                <w:sz w:val="24"/>
                <w:szCs w:val="24"/>
              </w:rPr>
            </w:pPr>
            <w:r w:rsidRPr="00CE32DC">
              <w:rPr>
                <w:rFonts w:ascii="Times New Roman" w:hAnsi="Times New Roman"/>
                <w:sz w:val="24"/>
                <w:szCs w:val="24"/>
              </w:rPr>
              <w:t>Организационно-правовая форма Организации</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spacing w:after="0" w:line="240" w:lineRule="auto"/>
              <w:jc w:val="center"/>
              <w:rPr>
                <w:rFonts w:ascii="Times New Roman" w:hAnsi="Times New Roman"/>
                <w:sz w:val="24"/>
                <w:szCs w:val="24"/>
              </w:rPr>
            </w:pPr>
          </w:p>
          <w:p w:rsidR="00F15DD1" w:rsidRPr="00CE32DC" w:rsidRDefault="00F15DD1" w:rsidP="00A800CE">
            <w:pPr>
              <w:spacing w:after="0" w:line="240" w:lineRule="auto"/>
              <w:jc w:val="center"/>
              <w:rPr>
                <w:rFonts w:ascii="Times New Roman" w:hAnsi="Times New Roman"/>
                <w:sz w:val="24"/>
                <w:szCs w:val="24"/>
              </w:rPr>
            </w:pPr>
          </w:p>
        </w:tc>
      </w:tr>
      <w:tr w:rsidR="00F15DD1" w:rsidRPr="00CE32DC" w:rsidTr="00360EEA">
        <w:trPr>
          <w:trHeight w:val="287"/>
        </w:trPr>
        <w:tc>
          <w:tcPr>
            <w:tcW w:w="3600" w:type="dxa"/>
            <w:gridSpan w:val="2"/>
            <w:vAlign w:val="center"/>
          </w:tcPr>
          <w:p w:rsidR="00F15DD1" w:rsidRPr="00CE32DC" w:rsidRDefault="00F15DD1" w:rsidP="00360EEA">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360EEA">
        <w:trPr>
          <w:trHeight w:val="287"/>
        </w:trPr>
        <w:tc>
          <w:tcPr>
            <w:tcW w:w="3600" w:type="dxa"/>
            <w:gridSpan w:val="2"/>
            <w:tcBorders>
              <w:right w:val="single" w:sz="4" w:space="0" w:color="auto"/>
            </w:tcBorders>
            <w:vAlign w:val="center"/>
          </w:tcPr>
          <w:p w:rsidR="00F15DD1" w:rsidRPr="00CE32DC" w:rsidRDefault="00F15DD1" w:rsidP="00360EEA">
            <w:pPr>
              <w:widowControl w:val="0"/>
              <w:autoSpaceDE w:val="0"/>
              <w:autoSpaceDN w:val="0"/>
              <w:adjustRightInd w:val="0"/>
              <w:spacing w:after="0" w:line="240" w:lineRule="auto"/>
              <w:rPr>
                <w:rFonts w:ascii="Times New Roman" w:hAnsi="Times New Roman"/>
                <w:sz w:val="24"/>
                <w:szCs w:val="24"/>
              </w:rPr>
            </w:pPr>
            <w:r w:rsidRPr="00CE32DC">
              <w:rPr>
                <w:rFonts w:ascii="Times New Roman" w:hAnsi="Times New Roman"/>
                <w:sz w:val="24"/>
                <w:szCs w:val="24"/>
              </w:rPr>
              <w:t>Основной государственный</w:t>
            </w:r>
          </w:p>
          <w:p w:rsidR="00F15DD1" w:rsidRPr="00CE32DC" w:rsidRDefault="00F15DD1" w:rsidP="00360EEA">
            <w:pPr>
              <w:spacing w:after="0" w:line="240" w:lineRule="auto"/>
              <w:rPr>
                <w:rFonts w:ascii="Times New Roman" w:hAnsi="Times New Roman"/>
                <w:sz w:val="24"/>
                <w:szCs w:val="24"/>
              </w:rPr>
            </w:pPr>
            <w:r w:rsidRPr="00CE32DC">
              <w:rPr>
                <w:rFonts w:ascii="Times New Roman" w:hAnsi="Times New Roman"/>
                <w:sz w:val="24"/>
                <w:szCs w:val="24"/>
              </w:rPr>
              <w:t>регистрационный номер Организации (ОГРН)</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spacing w:after="0" w:line="240" w:lineRule="auto"/>
              <w:jc w:val="center"/>
              <w:rPr>
                <w:rFonts w:ascii="Times New Roman" w:hAnsi="Times New Roman"/>
                <w:sz w:val="24"/>
                <w:szCs w:val="24"/>
              </w:rPr>
            </w:pPr>
          </w:p>
          <w:p w:rsidR="00F15DD1" w:rsidRPr="00CE32DC" w:rsidRDefault="00F15DD1" w:rsidP="00A800CE">
            <w:pPr>
              <w:spacing w:after="0" w:line="240" w:lineRule="auto"/>
              <w:jc w:val="center"/>
              <w:rPr>
                <w:rFonts w:ascii="Times New Roman" w:hAnsi="Times New Roman"/>
                <w:sz w:val="24"/>
                <w:szCs w:val="24"/>
              </w:rPr>
            </w:pPr>
          </w:p>
        </w:tc>
      </w:tr>
      <w:tr w:rsidR="00F15DD1" w:rsidRPr="00CE32DC" w:rsidTr="00360EEA">
        <w:trPr>
          <w:trHeight w:val="287"/>
        </w:trPr>
        <w:tc>
          <w:tcPr>
            <w:tcW w:w="3600" w:type="dxa"/>
            <w:gridSpan w:val="2"/>
            <w:vAlign w:val="center"/>
          </w:tcPr>
          <w:p w:rsidR="00F15DD1" w:rsidRPr="00CE32DC" w:rsidRDefault="00F15DD1" w:rsidP="00360EEA">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360EEA">
        <w:trPr>
          <w:trHeight w:val="287"/>
        </w:trPr>
        <w:tc>
          <w:tcPr>
            <w:tcW w:w="3600" w:type="dxa"/>
            <w:gridSpan w:val="2"/>
            <w:tcBorders>
              <w:right w:val="single" w:sz="4" w:space="0" w:color="auto"/>
            </w:tcBorders>
            <w:vAlign w:val="center"/>
          </w:tcPr>
          <w:p w:rsidR="00F15DD1" w:rsidRPr="00CE32DC" w:rsidRDefault="00F15DD1" w:rsidP="00360EEA">
            <w:pPr>
              <w:spacing w:after="0" w:line="240" w:lineRule="auto"/>
              <w:rPr>
                <w:rFonts w:ascii="Times New Roman" w:hAnsi="Times New Roman"/>
                <w:sz w:val="24"/>
                <w:szCs w:val="24"/>
              </w:rPr>
            </w:pPr>
            <w:r w:rsidRPr="00CE32DC">
              <w:rPr>
                <w:rFonts w:ascii="Times New Roman" w:hAnsi="Times New Roman"/>
                <w:sz w:val="24"/>
                <w:szCs w:val="24"/>
              </w:rPr>
              <w:t>Код по общероссийскому  классификатору предприятий и организаций (ОКПО)</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spacing w:after="0" w:line="240" w:lineRule="auto"/>
              <w:jc w:val="center"/>
              <w:rPr>
                <w:rFonts w:ascii="Times New Roman" w:hAnsi="Times New Roman"/>
                <w:sz w:val="24"/>
                <w:szCs w:val="24"/>
              </w:rPr>
            </w:pPr>
          </w:p>
          <w:p w:rsidR="00F15DD1" w:rsidRPr="00CE32DC" w:rsidRDefault="00F15DD1" w:rsidP="00A800CE">
            <w:pPr>
              <w:spacing w:after="0" w:line="240" w:lineRule="auto"/>
              <w:jc w:val="center"/>
              <w:rPr>
                <w:rFonts w:ascii="Times New Roman" w:hAnsi="Times New Roman"/>
                <w:sz w:val="24"/>
                <w:szCs w:val="24"/>
              </w:rPr>
            </w:pPr>
          </w:p>
        </w:tc>
      </w:tr>
      <w:tr w:rsidR="00F15DD1" w:rsidRPr="00CE32DC" w:rsidTr="00360EEA">
        <w:trPr>
          <w:trHeight w:val="287"/>
        </w:trPr>
        <w:tc>
          <w:tcPr>
            <w:tcW w:w="3600" w:type="dxa"/>
            <w:gridSpan w:val="2"/>
            <w:vAlign w:val="center"/>
          </w:tcPr>
          <w:p w:rsidR="00F15DD1" w:rsidRPr="00CE32DC" w:rsidRDefault="00F15DD1" w:rsidP="00360EEA">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360EEA">
        <w:trPr>
          <w:trHeight w:val="287"/>
        </w:trPr>
        <w:tc>
          <w:tcPr>
            <w:tcW w:w="3600" w:type="dxa"/>
            <w:gridSpan w:val="2"/>
            <w:tcBorders>
              <w:right w:val="single" w:sz="4" w:space="0" w:color="auto"/>
            </w:tcBorders>
            <w:vAlign w:val="center"/>
          </w:tcPr>
          <w:p w:rsidR="00F15DD1" w:rsidRPr="00CE32DC" w:rsidRDefault="00F15DD1" w:rsidP="00360EEA">
            <w:pPr>
              <w:widowControl w:val="0"/>
              <w:autoSpaceDE w:val="0"/>
              <w:autoSpaceDN w:val="0"/>
              <w:adjustRightInd w:val="0"/>
              <w:spacing w:after="0" w:line="240" w:lineRule="auto"/>
              <w:rPr>
                <w:rFonts w:ascii="Times New Roman" w:hAnsi="Times New Roman"/>
                <w:sz w:val="24"/>
                <w:szCs w:val="24"/>
              </w:rPr>
            </w:pPr>
            <w:r w:rsidRPr="00CE32DC">
              <w:rPr>
                <w:rFonts w:ascii="Times New Roman" w:hAnsi="Times New Roman"/>
                <w:sz w:val="24"/>
                <w:szCs w:val="24"/>
              </w:rPr>
              <w:t>Код(ы) по Общероссийскому</w:t>
            </w:r>
          </w:p>
          <w:p w:rsidR="00F15DD1" w:rsidRPr="00CE32DC" w:rsidRDefault="00F15DD1" w:rsidP="00360EEA">
            <w:pPr>
              <w:widowControl w:val="0"/>
              <w:autoSpaceDE w:val="0"/>
              <w:autoSpaceDN w:val="0"/>
              <w:adjustRightInd w:val="0"/>
              <w:spacing w:after="0" w:line="240" w:lineRule="auto"/>
              <w:rPr>
                <w:rFonts w:ascii="Times New Roman" w:hAnsi="Times New Roman"/>
                <w:sz w:val="24"/>
                <w:szCs w:val="24"/>
              </w:rPr>
            </w:pPr>
            <w:r w:rsidRPr="00CE32DC">
              <w:rPr>
                <w:rFonts w:ascii="Times New Roman" w:hAnsi="Times New Roman"/>
                <w:sz w:val="24"/>
                <w:szCs w:val="24"/>
              </w:rPr>
              <w:t>классификатору внешнеэкономической</w:t>
            </w:r>
          </w:p>
          <w:p w:rsidR="00F15DD1" w:rsidRPr="00CE32DC" w:rsidRDefault="00F15DD1" w:rsidP="00360EEA">
            <w:pPr>
              <w:spacing w:after="0" w:line="240" w:lineRule="auto"/>
              <w:rPr>
                <w:rFonts w:ascii="Times New Roman" w:hAnsi="Times New Roman"/>
                <w:sz w:val="24"/>
                <w:szCs w:val="24"/>
              </w:rPr>
            </w:pPr>
            <w:r w:rsidRPr="00CE32DC">
              <w:rPr>
                <w:rFonts w:ascii="Times New Roman" w:hAnsi="Times New Roman"/>
                <w:sz w:val="24"/>
                <w:szCs w:val="24"/>
              </w:rPr>
              <w:t>деятельности (ОКВЭД)</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spacing w:after="0" w:line="240" w:lineRule="auto"/>
              <w:jc w:val="center"/>
              <w:rPr>
                <w:rFonts w:ascii="Times New Roman" w:hAnsi="Times New Roman"/>
                <w:sz w:val="24"/>
                <w:szCs w:val="24"/>
              </w:rPr>
            </w:pPr>
          </w:p>
          <w:p w:rsidR="00F15DD1" w:rsidRPr="00CE32DC" w:rsidRDefault="00F15DD1" w:rsidP="00A800CE">
            <w:pPr>
              <w:spacing w:after="0" w:line="240" w:lineRule="auto"/>
              <w:jc w:val="center"/>
              <w:rPr>
                <w:rFonts w:ascii="Times New Roman" w:hAnsi="Times New Roman"/>
                <w:sz w:val="24"/>
                <w:szCs w:val="24"/>
              </w:rPr>
            </w:pPr>
          </w:p>
        </w:tc>
      </w:tr>
      <w:tr w:rsidR="00F15DD1" w:rsidRPr="00CE32DC" w:rsidTr="00360EEA">
        <w:trPr>
          <w:trHeight w:val="287"/>
        </w:trPr>
        <w:tc>
          <w:tcPr>
            <w:tcW w:w="3600" w:type="dxa"/>
            <w:gridSpan w:val="2"/>
            <w:vAlign w:val="center"/>
          </w:tcPr>
          <w:p w:rsidR="00F15DD1" w:rsidRPr="00CE32DC" w:rsidRDefault="00F15DD1" w:rsidP="00360EEA">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360EEA">
        <w:trPr>
          <w:trHeight w:val="287"/>
        </w:trPr>
        <w:tc>
          <w:tcPr>
            <w:tcW w:w="3600" w:type="dxa"/>
            <w:gridSpan w:val="2"/>
            <w:tcBorders>
              <w:right w:val="single" w:sz="4" w:space="0" w:color="auto"/>
            </w:tcBorders>
            <w:vAlign w:val="center"/>
          </w:tcPr>
          <w:p w:rsidR="00F15DD1" w:rsidRPr="00CE32DC" w:rsidRDefault="00F15DD1" w:rsidP="00360EEA">
            <w:pPr>
              <w:spacing w:after="0" w:line="240" w:lineRule="auto"/>
              <w:rPr>
                <w:rFonts w:ascii="Times New Roman" w:hAnsi="Times New Roman"/>
                <w:b/>
                <w:sz w:val="24"/>
                <w:szCs w:val="24"/>
              </w:rPr>
            </w:pPr>
            <w:r w:rsidRPr="00CE32DC">
              <w:rPr>
                <w:rFonts w:ascii="Times New Roman" w:hAnsi="Times New Roman"/>
                <w:sz w:val="24"/>
                <w:szCs w:val="24"/>
              </w:rPr>
              <w:t>Индивидуальный номер налогоплательщика (ИНН)</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spacing w:after="0" w:line="240" w:lineRule="auto"/>
              <w:jc w:val="center"/>
              <w:rPr>
                <w:rFonts w:ascii="Times New Roman" w:hAnsi="Times New Roman"/>
                <w:sz w:val="24"/>
                <w:szCs w:val="24"/>
              </w:rPr>
            </w:pPr>
          </w:p>
          <w:p w:rsidR="00F15DD1" w:rsidRPr="00CE32DC" w:rsidRDefault="00F15DD1" w:rsidP="00A800CE">
            <w:pPr>
              <w:spacing w:after="0" w:line="240" w:lineRule="auto"/>
              <w:jc w:val="center"/>
              <w:rPr>
                <w:rFonts w:ascii="Times New Roman" w:hAnsi="Times New Roman"/>
                <w:sz w:val="24"/>
                <w:szCs w:val="24"/>
              </w:rPr>
            </w:pPr>
          </w:p>
        </w:tc>
      </w:tr>
      <w:tr w:rsidR="00F15DD1" w:rsidRPr="00CE32DC" w:rsidTr="00360EEA">
        <w:trPr>
          <w:trHeight w:val="287"/>
        </w:trPr>
        <w:tc>
          <w:tcPr>
            <w:tcW w:w="3600" w:type="dxa"/>
            <w:gridSpan w:val="2"/>
            <w:vAlign w:val="center"/>
          </w:tcPr>
          <w:p w:rsidR="00F15DD1" w:rsidRPr="00CE32DC" w:rsidRDefault="00F15DD1" w:rsidP="00360EEA">
            <w:pPr>
              <w:spacing w:after="0" w:line="240" w:lineRule="auto"/>
              <w:rPr>
                <w:rFonts w:ascii="Times New Roman" w:hAnsi="Times New Roman"/>
                <w:sz w:val="24"/>
                <w:szCs w:val="24"/>
              </w:rPr>
            </w:pPr>
          </w:p>
        </w:tc>
        <w:tc>
          <w:tcPr>
            <w:tcW w:w="6324" w:type="dxa"/>
            <w:gridSpan w:val="3"/>
            <w:tcBorders>
              <w:top w:val="single" w:sz="4" w:space="0" w:color="auto"/>
              <w:bottom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360EEA">
        <w:trPr>
          <w:trHeight w:val="287"/>
        </w:trPr>
        <w:tc>
          <w:tcPr>
            <w:tcW w:w="3600" w:type="dxa"/>
            <w:gridSpan w:val="2"/>
            <w:tcBorders>
              <w:right w:val="single" w:sz="4" w:space="0" w:color="auto"/>
            </w:tcBorders>
            <w:vAlign w:val="center"/>
          </w:tcPr>
          <w:p w:rsidR="00F15DD1" w:rsidRPr="00CE32DC" w:rsidRDefault="00F15DD1" w:rsidP="00360EEA">
            <w:pPr>
              <w:spacing w:after="0" w:line="240" w:lineRule="auto"/>
              <w:rPr>
                <w:rFonts w:ascii="Times New Roman" w:hAnsi="Times New Roman"/>
                <w:sz w:val="24"/>
                <w:szCs w:val="24"/>
              </w:rPr>
            </w:pPr>
            <w:r w:rsidRPr="00CE32DC">
              <w:rPr>
                <w:rFonts w:ascii="Times New Roman" w:hAnsi="Times New Roman"/>
                <w:sz w:val="24"/>
                <w:szCs w:val="24"/>
              </w:rPr>
              <w:t>Код причины постановки на учет (КПП)</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spacing w:after="0" w:line="240" w:lineRule="auto"/>
              <w:jc w:val="center"/>
              <w:rPr>
                <w:rFonts w:ascii="Times New Roman" w:hAnsi="Times New Roman"/>
                <w:sz w:val="24"/>
                <w:szCs w:val="24"/>
              </w:rPr>
            </w:pPr>
          </w:p>
          <w:p w:rsidR="00F15DD1" w:rsidRPr="00CE32DC" w:rsidRDefault="00F15DD1" w:rsidP="00A800CE">
            <w:pPr>
              <w:spacing w:after="0" w:line="240" w:lineRule="auto"/>
              <w:jc w:val="center"/>
              <w:rPr>
                <w:rFonts w:ascii="Times New Roman" w:hAnsi="Times New Roman"/>
                <w:sz w:val="24"/>
                <w:szCs w:val="24"/>
              </w:rPr>
            </w:pPr>
          </w:p>
        </w:tc>
      </w:tr>
      <w:tr w:rsidR="00F15DD1" w:rsidRPr="00CE32DC" w:rsidTr="00360EEA">
        <w:trPr>
          <w:trHeight w:val="94"/>
        </w:trPr>
        <w:tc>
          <w:tcPr>
            <w:tcW w:w="3600" w:type="dxa"/>
            <w:gridSpan w:val="2"/>
            <w:vAlign w:val="center"/>
          </w:tcPr>
          <w:p w:rsidR="00F15DD1" w:rsidRPr="00CE32DC" w:rsidRDefault="00F15DD1" w:rsidP="00360EEA">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360EEA">
        <w:trPr>
          <w:trHeight w:val="287"/>
        </w:trPr>
        <w:tc>
          <w:tcPr>
            <w:tcW w:w="9924" w:type="dxa"/>
            <w:gridSpan w:val="5"/>
            <w:vAlign w:val="center"/>
          </w:tcPr>
          <w:p w:rsidR="00F15DD1" w:rsidRPr="00CE32DC" w:rsidRDefault="00F15DD1" w:rsidP="00360EEA">
            <w:pPr>
              <w:spacing w:after="0" w:line="240" w:lineRule="auto"/>
              <w:jc w:val="center"/>
              <w:rPr>
                <w:rFonts w:ascii="Times New Roman" w:hAnsi="Times New Roman"/>
                <w:b/>
                <w:sz w:val="24"/>
                <w:szCs w:val="24"/>
              </w:rPr>
            </w:pPr>
            <w:r w:rsidRPr="00CE32DC">
              <w:rPr>
                <w:rFonts w:ascii="Times New Roman" w:hAnsi="Times New Roman"/>
                <w:b/>
                <w:sz w:val="24"/>
                <w:szCs w:val="24"/>
              </w:rPr>
              <w:t>Банковский реквизиты:</w:t>
            </w:r>
          </w:p>
        </w:tc>
      </w:tr>
      <w:tr w:rsidR="00F15DD1" w:rsidRPr="00CE32DC" w:rsidTr="00360EEA">
        <w:trPr>
          <w:trHeight w:val="116"/>
        </w:trPr>
        <w:tc>
          <w:tcPr>
            <w:tcW w:w="9924" w:type="dxa"/>
            <w:gridSpan w:val="5"/>
            <w:vAlign w:val="center"/>
          </w:tcPr>
          <w:p w:rsidR="00F15DD1" w:rsidRPr="00CE32DC" w:rsidRDefault="00F15DD1" w:rsidP="00360EEA">
            <w:pPr>
              <w:spacing w:after="0" w:line="240" w:lineRule="auto"/>
              <w:rPr>
                <w:rFonts w:ascii="Times New Roman" w:hAnsi="Times New Roman"/>
                <w:sz w:val="24"/>
                <w:szCs w:val="24"/>
              </w:rPr>
            </w:pPr>
          </w:p>
        </w:tc>
      </w:tr>
      <w:tr w:rsidR="00F15DD1" w:rsidRPr="00CE32DC" w:rsidTr="00360EEA">
        <w:trPr>
          <w:trHeight w:val="287"/>
        </w:trPr>
        <w:tc>
          <w:tcPr>
            <w:tcW w:w="3600" w:type="dxa"/>
            <w:gridSpan w:val="2"/>
            <w:tcBorders>
              <w:right w:val="single" w:sz="4" w:space="0" w:color="auto"/>
            </w:tcBorders>
            <w:vAlign w:val="center"/>
          </w:tcPr>
          <w:p w:rsidR="00F15DD1" w:rsidRPr="00CE32DC" w:rsidRDefault="00F15DD1" w:rsidP="00360EEA">
            <w:pPr>
              <w:spacing w:after="0" w:line="240" w:lineRule="auto"/>
              <w:rPr>
                <w:rFonts w:ascii="Times New Roman" w:hAnsi="Times New Roman"/>
                <w:sz w:val="24"/>
                <w:szCs w:val="24"/>
              </w:rPr>
            </w:pPr>
            <w:r w:rsidRPr="00CE32DC">
              <w:rPr>
                <w:rFonts w:ascii="Times New Roman" w:hAnsi="Times New Roman"/>
                <w:sz w:val="24"/>
                <w:szCs w:val="24"/>
              </w:rPr>
              <w:t>Номер расчетного счета</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spacing w:after="0" w:line="240" w:lineRule="auto"/>
              <w:rPr>
                <w:rFonts w:ascii="Times New Roman" w:hAnsi="Times New Roman"/>
                <w:sz w:val="24"/>
                <w:szCs w:val="24"/>
              </w:rPr>
            </w:pPr>
          </w:p>
        </w:tc>
      </w:tr>
      <w:tr w:rsidR="00F15DD1" w:rsidRPr="00CE32DC" w:rsidTr="00360EEA">
        <w:trPr>
          <w:trHeight w:val="287"/>
        </w:trPr>
        <w:tc>
          <w:tcPr>
            <w:tcW w:w="3600" w:type="dxa"/>
            <w:gridSpan w:val="2"/>
            <w:vAlign w:val="center"/>
          </w:tcPr>
          <w:p w:rsidR="00F15DD1" w:rsidRPr="00CE32DC" w:rsidRDefault="00F15DD1" w:rsidP="00360EEA">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360EEA">
        <w:trPr>
          <w:trHeight w:val="404"/>
        </w:trPr>
        <w:tc>
          <w:tcPr>
            <w:tcW w:w="3600" w:type="dxa"/>
            <w:gridSpan w:val="2"/>
            <w:tcBorders>
              <w:right w:val="single" w:sz="4" w:space="0" w:color="auto"/>
            </w:tcBorders>
            <w:vAlign w:val="center"/>
          </w:tcPr>
          <w:p w:rsidR="00F15DD1" w:rsidRPr="00CE32DC" w:rsidRDefault="00F15DD1" w:rsidP="00360EEA">
            <w:pPr>
              <w:spacing w:after="0" w:line="240" w:lineRule="auto"/>
              <w:rPr>
                <w:rFonts w:ascii="Times New Roman" w:hAnsi="Times New Roman"/>
                <w:sz w:val="24"/>
                <w:szCs w:val="24"/>
              </w:rPr>
            </w:pPr>
            <w:r w:rsidRPr="00CE32DC">
              <w:rPr>
                <w:rFonts w:ascii="Times New Roman" w:hAnsi="Times New Roman"/>
                <w:sz w:val="24"/>
                <w:szCs w:val="24"/>
              </w:rPr>
              <w:t>Наименование банка</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spacing w:after="0" w:line="240" w:lineRule="auto"/>
              <w:jc w:val="center"/>
              <w:rPr>
                <w:rFonts w:ascii="Times New Roman" w:hAnsi="Times New Roman"/>
                <w:sz w:val="24"/>
                <w:szCs w:val="24"/>
              </w:rPr>
            </w:pPr>
          </w:p>
        </w:tc>
      </w:tr>
      <w:tr w:rsidR="00F15DD1" w:rsidRPr="00CE32DC" w:rsidTr="00360EEA">
        <w:trPr>
          <w:trHeight w:val="287"/>
        </w:trPr>
        <w:tc>
          <w:tcPr>
            <w:tcW w:w="3600" w:type="dxa"/>
            <w:gridSpan w:val="2"/>
            <w:vAlign w:val="center"/>
          </w:tcPr>
          <w:p w:rsidR="00F15DD1" w:rsidRPr="00CE32DC" w:rsidRDefault="00F15DD1" w:rsidP="00360EEA">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360EEA">
        <w:trPr>
          <w:trHeight w:val="287"/>
        </w:trPr>
        <w:tc>
          <w:tcPr>
            <w:tcW w:w="3600" w:type="dxa"/>
            <w:gridSpan w:val="2"/>
            <w:tcBorders>
              <w:right w:val="single" w:sz="4" w:space="0" w:color="auto"/>
            </w:tcBorders>
            <w:vAlign w:val="center"/>
          </w:tcPr>
          <w:p w:rsidR="00F15DD1" w:rsidRPr="00CE32DC" w:rsidRDefault="00F15DD1" w:rsidP="00360EEA">
            <w:pPr>
              <w:spacing w:after="0" w:line="240" w:lineRule="auto"/>
              <w:rPr>
                <w:rFonts w:ascii="Times New Roman" w:hAnsi="Times New Roman"/>
                <w:sz w:val="24"/>
                <w:szCs w:val="24"/>
              </w:rPr>
            </w:pPr>
            <w:r w:rsidRPr="00CE32DC">
              <w:rPr>
                <w:rFonts w:ascii="Times New Roman" w:hAnsi="Times New Roman"/>
                <w:sz w:val="24"/>
                <w:szCs w:val="24"/>
              </w:rPr>
              <w:t>Банковский идентификационный код (БИК)</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spacing w:after="0" w:line="240" w:lineRule="auto"/>
              <w:jc w:val="center"/>
              <w:rPr>
                <w:rFonts w:ascii="Times New Roman" w:hAnsi="Times New Roman"/>
                <w:sz w:val="24"/>
                <w:szCs w:val="24"/>
              </w:rPr>
            </w:pPr>
          </w:p>
          <w:p w:rsidR="00F15DD1" w:rsidRPr="00CE32DC" w:rsidRDefault="00F15DD1" w:rsidP="00A800CE">
            <w:pPr>
              <w:spacing w:after="0" w:line="240" w:lineRule="auto"/>
              <w:jc w:val="center"/>
              <w:rPr>
                <w:rFonts w:ascii="Times New Roman" w:hAnsi="Times New Roman"/>
                <w:sz w:val="24"/>
                <w:szCs w:val="24"/>
              </w:rPr>
            </w:pPr>
          </w:p>
        </w:tc>
      </w:tr>
      <w:tr w:rsidR="00F15DD1" w:rsidRPr="00CE32DC" w:rsidTr="00360EEA">
        <w:trPr>
          <w:trHeight w:val="287"/>
        </w:trPr>
        <w:tc>
          <w:tcPr>
            <w:tcW w:w="3600" w:type="dxa"/>
            <w:gridSpan w:val="2"/>
            <w:vAlign w:val="center"/>
          </w:tcPr>
          <w:p w:rsidR="00F15DD1" w:rsidRPr="00CE32DC" w:rsidRDefault="00F15DD1" w:rsidP="00360EEA">
            <w:pPr>
              <w:spacing w:after="0" w:line="240" w:lineRule="auto"/>
              <w:rPr>
                <w:rFonts w:ascii="Times New Roman" w:hAnsi="Times New Roman"/>
                <w:sz w:val="24"/>
                <w:szCs w:val="24"/>
              </w:rPr>
            </w:pPr>
          </w:p>
        </w:tc>
        <w:tc>
          <w:tcPr>
            <w:tcW w:w="6324" w:type="dxa"/>
            <w:gridSpan w:val="3"/>
            <w:tcBorders>
              <w:top w:val="single" w:sz="4" w:space="0" w:color="auto"/>
              <w:bottom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360EEA">
        <w:trPr>
          <w:trHeight w:val="287"/>
        </w:trPr>
        <w:tc>
          <w:tcPr>
            <w:tcW w:w="3600" w:type="dxa"/>
            <w:gridSpan w:val="2"/>
            <w:tcBorders>
              <w:right w:val="single" w:sz="4" w:space="0" w:color="auto"/>
            </w:tcBorders>
            <w:vAlign w:val="center"/>
          </w:tcPr>
          <w:p w:rsidR="00F15DD1" w:rsidRPr="00CE32DC" w:rsidRDefault="00F15DD1" w:rsidP="00360EEA">
            <w:pPr>
              <w:spacing w:after="0" w:line="240" w:lineRule="auto"/>
              <w:rPr>
                <w:rFonts w:ascii="Times New Roman" w:hAnsi="Times New Roman"/>
                <w:sz w:val="24"/>
                <w:szCs w:val="24"/>
              </w:rPr>
            </w:pPr>
            <w:r w:rsidRPr="00CE32DC">
              <w:rPr>
                <w:rFonts w:ascii="Times New Roman" w:hAnsi="Times New Roman"/>
                <w:sz w:val="24"/>
                <w:szCs w:val="24"/>
              </w:rPr>
              <w:t>ИНН банка</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96167F">
            <w:pPr>
              <w:spacing w:after="0" w:line="240" w:lineRule="auto"/>
              <w:jc w:val="center"/>
              <w:rPr>
                <w:rFonts w:ascii="Times New Roman" w:hAnsi="Times New Roman"/>
                <w:sz w:val="24"/>
                <w:szCs w:val="24"/>
              </w:rPr>
            </w:pPr>
          </w:p>
          <w:p w:rsidR="00F15DD1" w:rsidRPr="00CE32DC" w:rsidRDefault="00F15DD1" w:rsidP="0096167F">
            <w:pPr>
              <w:spacing w:after="0" w:line="240" w:lineRule="auto"/>
              <w:jc w:val="center"/>
              <w:rPr>
                <w:rFonts w:ascii="Times New Roman" w:hAnsi="Times New Roman"/>
                <w:sz w:val="24"/>
                <w:szCs w:val="24"/>
              </w:rPr>
            </w:pPr>
          </w:p>
        </w:tc>
      </w:tr>
      <w:tr w:rsidR="00F15DD1" w:rsidRPr="00CE32DC" w:rsidTr="00360EEA">
        <w:trPr>
          <w:trHeight w:val="287"/>
        </w:trPr>
        <w:tc>
          <w:tcPr>
            <w:tcW w:w="3600" w:type="dxa"/>
            <w:gridSpan w:val="2"/>
            <w:vAlign w:val="center"/>
          </w:tcPr>
          <w:p w:rsidR="00F15DD1" w:rsidRPr="00CE32DC" w:rsidRDefault="00F15DD1" w:rsidP="00360EEA">
            <w:pPr>
              <w:spacing w:after="0" w:line="240" w:lineRule="auto"/>
              <w:rPr>
                <w:rFonts w:ascii="Times New Roman" w:hAnsi="Times New Roman"/>
                <w:sz w:val="24"/>
                <w:szCs w:val="24"/>
              </w:rPr>
            </w:pPr>
          </w:p>
        </w:tc>
        <w:tc>
          <w:tcPr>
            <w:tcW w:w="6324" w:type="dxa"/>
            <w:gridSpan w:val="3"/>
            <w:tcBorders>
              <w:top w:val="single" w:sz="4" w:space="0" w:color="auto"/>
              <w:bottom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360EEA">
        <w:trPr>
          <w:trHeight w:val="287"/>
        </w:trPr>
        <w:tc>
          <w:tcPr>
            <w:tcW w:w="3600" w:type="dxa"/>
            <w:gridSpan w:val="2"/>
            <w:tcBorders>
              <w:right w:val="single" w:sz="4" w:space="0" w:color="auto"/>
            </w:tcBorders>
            <w:vAlign w:val="center"/>
          </w:tcPr>
          <w:p w:rsidR="00F15DD1" w:rsidRPr="00CE32DC" w:rsidRDefault="00F15DD1" w:rsidP="0096167F">
            <w:pPr>
              <w:spacing w:after="0" w:line="240" w:lineRule="auto"/>
              <w:rPr>
                <w:rFonts w:ascii="Times New Roman" w:hAnsi="Times New Roman"/>
                <w:sz w:val="24"/>
                <w:szCs w:val="24"/>
              </w:rPr>
            </w:pPr>
            <w:r w:rsidRPr="00CE32DC">
              <w:rPr>
                <w:rFonts w:ascii="Times New Roman" w:hAnsi="Times New Roman"/>
                <w:sz w:val="24"/>
                <w:szCs w:val="24"/>
              </w:rPr>
              <w:t>КПП банка</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96167F">
            <w:pPr>
              <w:spacing w:after="0" w:line="240" w:lineRule="auto"/>
              <w:jc w:val="center"/>
              <w:rPr>
                <w:rFonts w:ascii="Times New Roman" w:hAnsi="Times New Roman"/>
                <w:sz w:val="24"/>
                <w:szCs w:val="24"/>
              </w:rPr>
            </w:pPr>
          </w:p>
          <w:p w:rsidR="00F15DD1" w:rsidRPr="00CE32DC" w:rsidRDefault="00F15DD1" w:rsidP="0096167F">
            <w:pPr>
              <w:spacing w:after="0" w:line="240" w:lineRule="auto"/>
              <w:jc w:val="center"/>
              <w:rPr>
                <w:rFonts w:ascii="Times New Roman" w:hAnsi="Times New Roman"/>
                <w:sz w:val="24"/>
                <w:szCs w:val="24"/>
              </w:rPr>
            </w:pPr>
          </w:p>
        </w:tc>
      </w:tr>
      <w:tr w:rsidR="00F15DD1" w:rsidRPr="00CE32DC" w:rsidTr="00360EEA">
        <w:trPr>
          <w:trHeight w:val="287"/>
        </w:trPr>
        <w:tc>
          <w:tcPr>
            <w:tcW w:w="3600" w:type="dxa"/>
            <w:gridSpan w:val="2"/>
            <w:vAlign w:val="center"/>
          </w:tcPr>
          <w:p w:rsidR="00F15DD1" w:rsidRPr="00CE32DC" w:rsidRDefault="00F15DD1" w:rsidP="00360EEA">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360EEA">
        <w:trPr>
          <w:trHeight w:val="287"/>
        </w:trPr>
        <w:tc>
          <w:tcPr>
            <w:tcW w:w="3600" w:type="dxa"/>
            <w:gridSpan w:val="2"/>
            <w:tcBorders>
              <w:right w:val="single" w:sz="4" w:space="0" w:color="auto"/>
            </w:tcBorders>
            <w:vAlign w:val="center"/>
          </w:tcPr>
          <w:p w:rsidR="00F15DD1" w:rsidRPr="00CE32DC" w:rsidRDefault="00F15DD1" w:rsidP="00360EEA">
            <w:pPr>
              <w:spacing w:after="0" w:line="240" w:lineRule="auto"/>
              <w:rPr>
                <w:rFonts w:ascii="Times New Roman" w:hAnsi="Times New Roman"/>
                <w:sz w:val="24"/>
                <w:szCs w:val="24"/>
              </w:rPr>
            </w:pPr>
            <w:r w:rsidRPr="00CE32DC">
              <w:rPr>
                <w:rFonts w:ascii="Times New Roman" w:hAnsi="Times New Roman"/>
                <w:sz w:val="24"/>
                <w:szCs w:val="24"/>
              </w:rPr>
              <w:t>Номер корреспондентского счета банка</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spacing w:after="0" w:line="240" w:lineRule="auto"/>
              <w:jc w:val="center"/>
              <w:rPr>
                <w:rFonts w:ascii="Times New Roman" w:hAnsi="Times New Roman"/>
                <w:sz w:val="24"/>
                <w:szCs w:val="24"/>
              </w:rPr>
            </w:pPr>
          </w:p>
          <w:p w:rsidR="00F15DD1" w:rsidRPr="00CE32DC" w:rsidRDefault="00F15DD1" w:rsidP="00A800CE">
            <w:pPr>
              <w:spacing w:after="0" w:line="240" w:lineRule="auto"/>
              <w:jc w:val="center"/>
              <w:rPr>
                <w:rFonts w:ascii="Times New Roman" w:hAnsi="Times New Roman"/>
                <w:sz w:val="24"/>
                <w:szCs w:val="24"/>
              </w:rPr>
            </w:pPr>
          </w:p>
        </w:tc>
      </w:tr>
      <w:tr w:rsidR="00F15DD1" w:rsidRPr="00CE32DC" w:rsidTr="00360EEA">
        <w:trPr>
          <w:trHeight w:val="287"/>
        </w:trPr>
        <w:tc>
          <w:tcPr>
            <w:tcW w:w="3600" w:type="dxa"/>
            <w:gridSpan w:val="2"/>
            <w:vAlign w:val="center"/>
          </w:tcPr>
          <w:p w:rsidR="00F15DD1" w:rsidRPr="00CE32DC" w:rsidRDefault="00F15DD1" w:rsidP="00360EEA">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96167F">
        <w:trPr>
          <w:trHeight w:val="287"/>
        </w:trPr>
        <w:tc>
          <w:tcPr>
            <w:tcW w:w="9924" w:type="dxa"/>
            <w:gridSpan w:val="5"/>
          </w:tcPr>
          <w:p w:rsidR="00F15DD1" w:rsidRPr="00CE32DC" w:rsidRDefault="00F15DD1" w:rsidP="00A800CE">
            <w:pPr>
              <w:spacing w:after="0" w:line="240" w:lineRule="auto"/>
              <w:jc w:val="center"/>
              <w:rPr>
                <w:rFonts w:ascii="Times New Roman" w:hAnsi="Times New Roman"/>
                <w:b/>
                <w:sz w:val="24"/>
                <w:szCs w:val="24"/>
              </w:rPr>
            </w:pPr>
            <w:r w:rsidRPr="00CE32DC">
              <w:rPr>
                <w:rFonts w:ascii="Times New Roman" w:hAnsi="Times New Roman"/>
                <w:b/>
                <w:sz w:val="24"/>
                <w:szCs w:val="24"/>
              </w:rPr>
              <w:t>2. Контактная информация Организации – участника Конкурса</w:t>
            </w:r>
          </w:p>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536E58">
        <w:trPr>
          <w:trHeight w:val="287"/>
        </w:trPr>
        <w:tc>
          <w:tcPr>
            <w:tcW w:w="3600" w:type="dxa"/>
            <w:gridSpan w:val="2"/>
            <w:tcBorders>
              <w:right w:val="single" w:sz="4" w:space="0" w:color="auto"/>
            </w:tcBorders>
            <w:vAlign w:val="center"/>
          </w:tcPr>
          <w:p w:rsidR="00F15DD1" w:rsidRPr="00CE32DC" w:rsidRDefault="00F15DD1" w:rsidP="00536E58">
            <w:pPr>
              <w:spacing w:after="0" w:line="240" w:lineRule="auto"/>
              <w:rPr>
                <w:rFonts w:ascii="Times New Roman" w:hAnsi="Times New Roman"/>
                <w:sz w:val="24"/>
                <w:szCs w:val="24"/>
              </w:rPr>
            </w:pPr>
            <w:r w:rsidRPr="00CE32DC">
              <w:rPr>
                <w:rFonts w:ascii="Times New Roman" w:hAnsi="Times New Roman"/>
                <w:sz w:val="24"/>
                <w:szCs w:val="24"/>
              </w:rPr>
              <w:t>Юридический адрес Организации</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spacing w:after="0" w:line="240" w:lineRule="auto"/>
              <w:jc w:val="center"/>
              <w:rPr>
                <w:rFonts w:ascii="Times New Roman" w:hAnsi="Times New Roman"/>
                <w:sz w:val="24"/>
                <w:szCs w:val="24"/>
              </w:rPr>
            </w:pPr>
          </w:p>
          <w:p w:rsidR="00F15DD1" w:rsidRPr="00CE32DC" w:rsidRDefault="00F15DD1" w:rsidP="00A800CE">
            <w:pPr>
              <w:spacing w:after="0" w:line="240" w:lineRule="auto"/>
              <w:jc w:val="center"/>
              <w:rPr>
                <w:rFonts w:ascii="Times New Roman" w:hAnsi="Times New Roman"/>
                <w:sz w:val="24"/>
                <w:szCs w:val="24"/>
              </w:rPr>
            </w:pPr>
          </w:p>
        </w:tc>
      </w:tr>
      <w:tr w:rsidR="00F15DD1" w:rsidRPr="00CE32DC" w:rsidTr="00536E58">
        <w:trPr>
          <w:trHeight w:val="287"/>
        </w:trPr>
        <w:tc>
          <w:tcPr>
            <w:tcW w:w="3600" w:type="dxa"/>
            <w:gridSpan w:val="2"/>
            <w:vAlign w:val="center"/>
          </w:tcPr>
          <w:p w:rsidR="00F15DD1" w:rsidRPr="00CE32DC" w:rsidRDefault="00F15DD1" w:rsidP="00536E58">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536E58">
        <w:trPr>
          <w:trHeight w:val="287"/>
        </w:trPr>
        <w:tc>
          <w:tcPr>
            <w:tcW w:w="3600" w:type="dxa"/>
            <w:gridSpan w:val="2"/>
            <w:tcBorders>
              <w:right w:val="single" w:sz="4" w:space="0" w:color="auto"/>
            </w:tcBorders>
            <w:vAlign w:val="center"/>
          </w:tcPr>
          <w:p w:rsidR="00F15DD1" w:rsidRPr="00CE32DC" w:rsidRDefault="00F15DD1" w:rsidP="00536E58">
            <w:pPr>
              <w:spacing w:after="0" w:line="240" w:lineRule="auto"/>
              <w:rPr>
                <w:rFonts w:ascii="Times New Roman" w:hAnsi="Times New Roman"/>
                <w:sz w:val="24"/>
                <w:szCs w:val="24"/>
              </w:rPr>
            </w:pPr>
            <w:r w:rsidRPr="00CE32DC">
              <w:rPr>
                <w:rFonts w:ascii="Times New Roman" w:hAnsi="Times New Roman"/>
                <w:sz w:val="24"/>
                <w:szCs w:val="24"/>
              </w:rPr>
              <w:t>Почтовый адрес Организации</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spacing w:after="0" w:line="240" w:lineRule="auto"/>
              <w:jc w:val="center"/>
              <w:rPr>
                <w:rFonts w:ascii="Times New Roman" w:hAnsi="Times New Roman"/>
                <w:sz w:val="24"/>
                <w:szCs w:val="24"/>
              </w:rPr>
            </w:pPr>
          </w:p>
          <w:p w:rsidR="00F15DD1" w:rsidRPr="00CE32DC" w:rsidRDefault="00F15DD1" w:rsidP="00A800CE">
            <w:pPr>
              <w:spacing w:after="0" w:line="240" w:lineRule="auto"/>
              <w:jc w:val="center"/>
              <w:rPr>
                <w:rFonts w:ascii="Times New Roman" w:hAnsi="Times New Roman"/>
                <w:sz w:val="24"/>
                <w:szCs w:val="24"/>
              </w:rPr>
            </w:pPr>
          </w:p>
        </w:tc>
      </w:tr>
      <w:tr w:rsidR="00F15DD1" w:rsidRPr="00CE32DC" w:rsidTr="00536E58">
        <w:trPr>
          <w:trHeight w:val="287"/>
        </w:trPr>
        <w:tc>
          <w:tcPr>
            <w:tcW w:w="3600" w:type="dxa"/>
            <w:gridSpan w:val="2"/>
            <w:vAlign w:val="center"/>
          </w:tcPr>
          <w:p w:rsidR="00F15DD1" w:rsidRPr="00CE32DC" w:rsidRDefault="00F15DD1" w:rsidP="00536E58">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536E58">
        <w:trPr>
          <w:trHeight w:val="287"/>
        </w:trPr>
        <w:tc>
          <w:tcPr>
            <w:tcW w:w="3600" w:type="dxa"/>
            <w:gridSpan w:val="2"/>
            <w:tcBorders>
              <w:right w:val="single" w:sz="4" w:space="0" w:color="auto"/>
            </w:tcBorders>
            <w:vAlign w:val="center"/>
          </w:tcPr>
          <w:p w:rsidR="00F15DD1" w:rsidRPr="00CE32DC" w:rsidRDefault="00F15DD1" w:rsidP="00536E58">
            <w:pPr>
              <w:spacing w:after="0" w:line="240" w:lineRule="auto"/>
              <w:rPr>
                <w:rFonts w:ascii="Times New Roman" w:hAnsi="Times New Roman"/>
                <w:sz w:val="24"/>
                <w:szCs w:val="24"/>
              </w:rPr>
            </w:pPr>
            <w:r w:rsidRPr="00CE32DC">
              <w:rPr>
                <w:rFonts w:ascii="Times New Roman" w:hAnsi="Times New Roman"/>
                <w:sz w:val="24"/>
                <w:szCs w:val="24"/>
              </w:rPr>
              <w:t>Телефон</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spacing w:after="0" w:line="240" w:lineRule="auto"/>
              <w:rPr>
                <w:rFonts w:ascii="Times New Roman" w:hAnsi="Times New Roman"/>
                <w:sz w:val="24"/>
                <w:szCs w:val="24"/>
              </w:rPr>
            </w:pPr>
          </w:p>
        </w:tc>
      </w:tr>
      <w:tr w:rsidR="00F15DD1" w:rsidRPr="00CE32DC" w:rsidTr="00536E58">
        <w:trPr>
          <w:trHeight w:val="287"/>
        </w:trPr>
        <w:tc>
          <w:tcPr>
            <w:tcW w:w="3600" w:type="dxa"/>
            <w:gridSpan w:val="2"/>
            <w:vAlign w:val="center"/>
          </w:tcPr>
          <w:p w:rsidR="00F15DD1" w:rsidRPr="00CE32DC" w:rsidRDefault="00F15DD1" w:rsidP="00536E58">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536E58">
        <w:trPr>
          <w:trHeight w:val="287"/>
        </w:trPr>
        <w:tc>
          <w:tcPr>
            <w:tcW w:w="3600" w:type="dxa"/>
            <w:gridSpan w:val="2"/>
            <w:tcBorders>
              <w:right w:val="single" w:sz="4" w:space="0" w:color="auto"/>
            </w:tcBorders>
            <w:vAlign w:val="center"/>
          </w:tcPr>
          <w:p w:rsidR="00F15DD1" w:rsidRPr="00CE32DC" w:rsidRDefault="00F15DD1" w:rsidP="00536E58">
            <w:pPr>
              <w:spacing w:after="0" w:line="240" w:lineRule="auto"/>
              <w:rPr>
                <w:rFonts w:ascii="Times New Roman" w:hAnsi="Times New Roman"/>
                <w:sz w:val="24"/>
                <w:szCs w:val="24"/>
              </w:rPr>
            </w:pPr>
            <w:r w:rsidRPr="00CE32DC">
              <w:rPr>
                <w:rFonts w:ascii="Times New Roman" w:hAnsi="Times New Roman"/>
                <w:sz w:val="24"/>
                <w:szCs w:val="24"/>
              </w:rPr>
              <w:t>Сайт в сети «Интернет»</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spacing w:after="0" w:line="240" w:lineRule="auto"/>
              <w:rPr>
                <w:rFonts w:ascii="Times New Roman" w:hAnsi="Times New Roman"/>
                <w:sz w:val="24"/>
                <w:szCs w:val="24"/>
              </w:rPr>
            </w:pPr>
          </w:p>
        </w:tc>
      </w:tr>
      <w:tr w:rsidR="00F15DD1" w:rsidRPr="00CE32DC" w:rsidTr="00536E58">
        <w:trPr>
          <w:trHeight w:val="287"/>
        </w:trPr>
        <w:tc>
          <w:tcPr>
            <w:tcW w:w="3600" w:type="dxa"/>
            <w:gridSpan w:val="2"/>
            <w:vAlign w:val="center"/>
          </w:tcPr>
          <w:p w:rsidR="00F15DD1" w:rsidRPr="00CE32DC" w:rsidRDefault="00F15DD1" w:rsidP="00536E58">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536E58">
        <w:trPr>
          <w:trHeight w:val="287"/>
        </w:trPr>
        <w:tc>
          <w:tcPr>
            <w:tcW w:w="3600" w:type="dxa"/>
            <w:gridSpan w:val="2"/>
            <w:tcBorders>
              <w:right w:val="single" w:sz="4" w:space="0" w:color="auto"/>
            </w:tcBorders>
            <w:vAlign w:val="center"/>
          </w:tcPr>
          <w:p w:rsidR="00F15DD1" w:rsidRPr="00CE32DC" w:rsidRDefault="00F15DD1" w:rsidP="00536E58">
            <w:pPr>
              <w:spacing w:after="0" w:line="240" w:lineRule="auto"/>
              <w:rPr>
                <w:rFonts w:ascii="Times New Roman" w:hAnsi="Times New Roman"/>
                <w:sz w:val="24"/>
                <w:szCs w:val="24"/>
              </w:rPr>
            </w:pPr>
            <w:r w:rsidRPr="00CE32DC">
              <w:rPr>
                <w:rFonts w:ascii="Times New Roman" w:hAnsi="Times New Roman"/>
                <w:sz w:val="24"/>
                <w:szCs w:val="24"/>
              </w:rPr>
              <w:t>Адрес электронной почты</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spacing w:after="0" w:line="240" w:lineRule="auto"/>
              <w:rPr>
                <w:rFonts w:ascii="Times New Roman" w:hAnsi="Times New Roman"/>
                <w:sz w:val="24"/>
                <w:szCs w:val="24"/>
              </w:rPr>
            </w:pPr>
          </w:p>
        </w:tc>
      </w:tr>
      <w:tr w:rsidR="00F15DD1" w:rsidRPr="00CE32DC" w:rsidTr="00536E58">
        <w:trPr>
          <w:trHeight w:val="287"/>
        </w:trPr>
        <w:tc>
          <w:tcPr>
            <w:tcW w:w="3600" w:type="dxa"/>
            <w:gridSpan w:val="2"/>
            <w:vAlign w:val="center"/>
          </w:tcPr>
          <w:p w:rsidR="00F15DD1" w:rsidRPr="00CE32DC" w:rsidRDefault="00F15DD1" w:rsidP="00536E58">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spacing w:after="0" w:line="240" w:lineRule="auto"/>
              <w:jc w:val="center"/>
              <w:rPr>
                <w:rFonts w:ascii="Times New Roman" w:hAnsi="Times New Roman"/>
                <w:i/>
                <w:sz w:val="24"/>
                <w:szCs w:val="24"/>
              </w:rPr>
            </w:pPr>
          </w:p>
        </w:tc>
      </w:tr>
      <w:tr w:rsidR="00F15DD1" w:rsidRPr="00CE32DC" w:rsidTr="00536E58">
        <w:trPr>
          <w:trHeight w:val="230"/>
        </w:trPr>
        <w:tc>
          <w:tcPr>
            <w:tcW w:w="3600" w:type="dxa"/>
            <w:gridSpan w:val="2"/>
            <w:tcBorders>
              <w:right w:val="single" w:sz="4" w:space="0" w:color="auto"/>
            </w:tcBorders>
            <w:vAlign w:val="center"/>
          </w:tcPr>
          <w:p w:rsidR="00F15DD1" w:rsidRPr="00CE32DC" w:rsidRDefault="00F15DD1" w:rsidP="00536E58">
            <w:pPr>
              <w:spacing w:after="0" w:line="240" w:lineRule="auto"/>
              <w:rPr>
                <w:rFonts w:ascii="Times New Roman" w:hAnsi="Times New Roman"/>
                <w:sz w:val="24"/>
                <w:szCs w:val="24"/>
              </w:rPr>
            </w:pPr>
            <w:r w:rsidRPr="00CE32DC">
              <w:rPr>
                <w:rFonts w:ascii="Times New Roman" w:hAnsi="Times New Roman"/>
                <w:sz w:val="24"/>
                <w:szCs w:val="24"/>
              </w:rPr>
              <w:t xml:space="preserve">Руководитель Организации </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p>
          <w:p w:rsidR="00F15DD1" w:rsidRPr="00CE32DC" w:rsidRDefault="00F15DD1" w:rsidP="00A800CE">
            <w:pPr>
              <w:keepLines/>
              <w:suppressAutoHyphens/>
              <w:snapToGrid w:val="0"/>
              <w:spacing w:after="0" w:line="240" w:lineRule="auto"/>
              <w:jc w:val="center"/>
              <w:rPr>
                <w:rFonts w:ascii="Times New Roman" w:hAnsi="Times New Roman"/>
                <w:sz w:val="24"/>
                <w:szCs w:val="24"/>
              </w:rPr>
            </w:pPr>
          </w:p>
        </w:tc>
      </w:tr>
      <w:tr w:rsidR="00F15DD1" w:rsidRPr="00CE32DC" w:rsidTr="00536E58">
        <w:trPr>
          <w:trHeight w:val="230"/>
        </w:trPr>
        <w:tc>
          <w:tcPr>
            <w:tcW w:w="3600" w:type="dxa"/>
            <w:gridSpan w:val="2"/>
          </w:tcPr>
          <w:p w:rsidR="00F15DD1" w:rsidRPr="00CE32DC" w:rsidRDefault="00F15DD1" w:rsidP="00A800CE">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keepLines/>
              <w:suppressAutoHyphens/>
              <w:snapToGrid w:val="0"/>
              <w:spacing w:after="0" w:line="240" w:lineRule="auto"/>
              <w:jc w:val="center"/>
              <w:rPr>
                <w:rFonts w:ascii="Times New Roman" w:hAnsi="Times New Roman"/>
                <w:i/>
                <w:sz w:val="24"/>
                <w:szCs w:val="24"/>
              </w:rPr>
            </w:pPr>
            <w:r w:rsidRPr="00CE32DC">
              <w:rPr>
                <w:rFonts w:ascii="Times New Roman" w:hAnsi="Times New Roman"/>
                <w:i/>
                <w:sz w:val="18"/>
                <w:szCs w:val="24"/>
              </w:rPr>
              <w:t>(Ф.И.О., должность руководителя организации в соответствии с учредительными документами)</w:t>
            </w:r>
          </w:p>
        </w:tc>
      </w:tr>
      <w:tr w:rsidR="00F15DD1" w:rsidRPr="00CE32DC" w:rsidTr="00536E58">
        <w:trPr>
          <w:trHeight w:val="230"/>
        </w:trPr>
        <w:tc>
          <w:tcPr>
            <w:tcW w:w="3600" w:type="dxa"/>
            <w:gridSpan w:val="2"/>
            <w:vAlign w:val="center"/>
          </w:tcPr>
          <w:p w:rsidR="00F15DD1" w:rsidRPr="00CE32DC" w:rsidRDefault="00F15DD1" w:rsidP="00A800CE">
            <w:pPr>
              <w:spacing w:after="0" w:line="240" w:lineRule="auto"/>
              <w:rPr>
                <w:rFonts w:ascii="Times New Roman" w:hAnsi="Times New Roman"/>
                <w:sz w:val="24"/>
                <w:szCs w:val="24"/>
              </w:rPr>
            </w:pPr>
          </w:p>
        </w:tc>
        <w:tc>
          <w:tcPr>
            <w:tcW w:w="6324" w:type="dxa"/>
            <w:gridSpan w:val="3"/>
            <w:vAlign w:val="center"/>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p>
        </w:tc>
      </w:tr>
      <w:tr w:rsidR="00F15DD1" w:rsidRPr="00CE32DC" w:rsidTr="0096167F">
        <w:trPr>
          <w:trHeight w:val="230"/>
        </w:trPr>
        <w:tc>
          <w:tcPr>
            <w:tcW w:w="9924" w:type="dxa"/>
            <w:gridSpan w:val="5"/>
            <w:vAlign w:val="center"/>
          </w:tcPr>
          <w:p w:rsidR="00F15DD1" w:rsidRPr="00CE32DC" w:rsidRDefault="00F15DD1" w:rsidP="00536E58">
            <w:pPr>
              <w:spacing w:after="0" w:line="240" w:lineRule="auto"/>
              <w:jc w:val="center"/>
              <w:rPr>
                <w:rFonts w:ascii="Times New Roman" w:hAnsi="Times New Roman"/>
                <w:b/>
                <w:sz w:val="24"/>
                <w:szCs w:val="24"/>
              </w:rPr>
            </w:pPr>
            <w:r w:rsidRPr="00CE32DC">
              <w:rPr>
                <w:rFonts w:ascii="Times New Roman" w:hAnsi="Times New Roman"/>
                <w:b/>
                <w:sz w:val="24"/>
                <w:szCs w:val="24"/>
              </w:rPr>
              <w:t>3. Преимущества Организации в качестве уполномоченной организации</w:t>
            </w:r>
          </w:p>
          <w:p w:rsidR="00F15DD1" w:rsidRPr="00CE32DC" w:rsidRDefault="00F15DD1" w:rsidP="00A800CE">
            <w:pPr>
              <w:keepLines/>
              <w:suppressAutoHyphens/>
              <w:snapToGrid w:val="0"/>
              <w:spacing w:after="0" w:line="240" w:lineRule="auto"/>
              <w:jc w:val="center"/>
              <w:rPr>
                <w:rFonts w:ascii="Times New Roman" w:hAnsi="Times New Roman"/>
                <w:sz w:val="24"/>
                <w:szCs w:val="24"/>
              </w:rPr>
            </w:pPr>
          </w:p>
        </w:tc>
      </w:tr>
      <w:tr w:rsidR="00F15DD1" w:rsidRPr="00CE32DC" w:rsidTr="00536E58">
        <w:trPr>
          <w:trHeight w:val="230"/>
        </w:trPr>
        <w:tc>
          <w:tcPr>
            <w:tcW w:w="3600" w:type="dxa"/>
            <w:gridSpan w:val="2"/>
            <w:tcBorders>
              <w:right w:val="single" w:sz="4" w:space="0" w:color="auto"/>
            </w:tcBorders>
            <w:vAlign w:val="center"/>
          </w:tcPr>
          <w:p w:rsidR="00F15DD1" w:rsidRPr="00CE32DC" w:rsidRDefault="00F15DD1" w:rsidP="00536E58">
            <w:pPr>
              <w:spacing w:after="0" w:line="240" w:lineRule="auto"/>
              <w:rPr>
                <w:rFonts w:ascii="Times New Roman" w:hAnsi="Times New Roman"/>
                <w:sz w:val="24"/>
                <w:szCs w:val="24"/>
              </w:rPr>
            </w:pPr>
            <w:r w:rsidRPr="00CE32DC">
              <w:rPr>
                <w:rFonts w:ascii="Times New Roman" w:hAnsi="Times New Roman"/>
                <w:sz w:val="24"/>
                <w:szCs w:val="24"/>
              </w:rPr>
              <w:t>Описание опыта деятельности Организации</w:t>
            </w:r>
            <w:r w:rsidRPr="00CE32DC">
              <w:rPr>
                <w:rFonts w:ascii="Times New Roman" w:hAnsi="Times New Roman"/>
                <w:i/>
                <w:sz w:val="24"/>
                <w:szCs w:val="24"/>
              </w:rPr>
              <w:t xml:space="preserve"> </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keepLines/>
              <w:suppressAutoHyphens/>
              <w:spacing w:after="0" w:line="240" w:lineRule="auto"/>
              <w:jc w:val="center"/>
              <w:rPr>
                <w:rFonts w:ascii="Times New Roman" w:hAnsi="Times New Roman"/>
                <w:sz w:val="24"/>
                <w:szCs w:val="24"/>
              </w:rPr>
            </w:pPr>
          </w:p>
          <w:p w:rsidR="00F15DD1" w:rsidRPr="00CE32DC" w:rsidRDefault="00F15DD1" w:rsidP="00A800CE">
            <w:pPr>
              <w:keepLines/>
              <w:suppressAutoHyphens/>
              <w:spacing w:after="0" w:line="240" w:lineRule="auto"/>
              <w:jc w:val="center"/>
              <w:rPr>
                <w:rFonts w:ascii="Times New Roman" w:hAnsi="Times New Roman"/>
                <w:sz w:val="24"/>
                <w:szCs w:val="24"/>
              </w:rPr>
            </w:pPr>
          </w:p>
          <w:p w:rsidR="00F15DD1" w:rsidRPr="00CE32DC" w:rsidRDefault="00F15DD1" w:rsidP="00A800CE">
            <w:pPr>
              <w:keepLines/>
              <w:suppressAutoHyphens/>
              <w:spacing w:after="0" w:line="240" w:lineRule="auto"/>
              <w:jc w:val="center"/>
              <w:rPr>
                <w:rFonts w:ascii="Times New Roman" w:hAnsi="Times New Roman"/>
                <w:sz w:val="24"/>
                <w:szCs w:val="24"/>
              </w:rPr>
            </w:pPr>
          </w:p>
          <w:p w:rsidR="00F15DD1" w:rsidRPr="00CE32DC" w:rsidRDefault="00F15DD1" w:rsidP="00A800CE">
            <w:pPr>
              <w:keepLines/>
              <w:suppressAutoHyphens/>
              <w:spacing w:after="0" w:line="240" w:lineRule="auto"/>
              <w:jc w:val="center"/>
              <w:rPr>
                <w:rFonts w:ascii="Times New Roman" w:hAnsi="Times New Roman"/>
                <w:sz w:val="24"/>
                <w:szCs w:val="24"/>
              </w:rPr>
            </w:pPr>
          </w:p>
          <w:p w:rsidR="00F15DD1" w:rsidRPr="00CE32DC" w:rsidRDefault="00F15DD1" w:rsidP="00A800CE">
            <w:pPr>
              <w:keepLines/>
              <w:suppressAutoHyphens/>
              <w:spacing w:after="0" w:line="240" w:lineRule="auto"/>
              <w:jc w:val="center"/>
              <w:rPr>
                <w:rFonts w:ascii="Times New Roman" w:hAnsi="Times New Roman"/>
                <w:sz w:val="24"/>
                <w:szCs w:val="24"/>
              </w:rPr>
            </w:pPr>
          </w:p>
        </w:tc>
      </w:tr>
      <w:tr w:rsidR="00F15DD1" w:rsidRPr="00CE32DC" w:rsidTr="00536E58">
        <w:trPr>
          <w:trHeight w:val="230"/>
        </w:trPr>
        <w:tc>
          <w:tcPr>
            <w:tcW w:w="3600" w:type="dxa"/>
            <w:gridSpan w:val="2"/>
            <w:vAlign w:val="center"/>
          </w:tcPr>
          <w:p w:rsidR="00F15DD1" w:rsidRPr="00CE32DC" w:rsidRDefault="00F15DD1" w:rsidP="00536E58">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9E797B">
            <w:pPr>
              <w:keepLines/>
              <w:suppressAutoHyphens/>
              <w:spacing w:after="0" w:line="240" w:lineRule="auto"/>
              <w:jc w:val="center"/>
              <w:rPr>
                <w:rFonts w:ascii="Times New Roman" w:hAnsi="Times New Roman"/>
                <w:i/>
                <w:sz w:val="24"/>
                <w:szCs w:val="24"/>
              </w:rPr>
            </w:pPr>
            <w:r w:rsidRPr="00CE32DC">
              <w:rPr>
                <w:rFonts w:ascii="Times New Roman" w:hAnsi="Times New Roman"/>
                <w:i/>
                <w:sz w:val="18"/>
                <w:szCs w:val="24"/>
              </w:rPr>
              <w:t>(не более 1 500 знаков)</w:t>
            </w:r>
          </w:p>
        </w:tc>
      </w:tr>
      <w:tr w:rsidR="00F15DD1" w:rsidRPr="00CE32DC" w:rsidTr="00536E58">
        <w:trPr>
          <w:trHeight w:val="230"/>
        </w:trPr>
        <w:tc>
          <w:tcPr>
            <w:tcW w:w="3600" w:type="dxa"/>
            <w:gridSpan w:val="2"/>
            <w:vAlign w:val="center"/>
          </w:tcPr>
          <w:p w:rsidR="00F15DD1" w:rsidRPr="00CE32DC" w:rsidRDefault="00F15DD1" w:rsidP="00536E58">
            <w:pPr>
              <w:spacing w:after="0" w:line="240" w:lineRule="auto"/>
              <w:rPr>
                <w:rFonts w:ascii="Times New Roman" w:hAnsi="Times New Roman"/>
                <w:sz w:val="24"/>
                <w:szCs w:val="24"/>
              </w:rPr>
            </w:pPr>
          </w:p>
        </w:tc>
        <w:tc>
          <w:tcPr>
            <w:tcW w:w="6324" w:type="dxa"/>
            <w:gridSpan w:val="3"/>
            <w:tcBorders>
              <w:bottom w:val="single" w:sz="4" w:space="0" w:color="auto"/>
            </w:tcBorders>
            <w:vAlign w:val="center"/>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p>
        </w:tc>
      </w:tr>
      <w:tr w:rsidR="00F15DD1" w:rsidRPr="00CE32DC" w:rsidTr="00536E58">
        <w:trPr>
          <w:trHeight w:val="230"/>
        </w:trPr>
        <w:tc>
          <w:tcPr>
            <w:tcW w:w="3600" w:type="dxa"/>
            <w:gridSpan w:val="2"/>
            <w:tcBorders>
              <w:right w:val="single" w:sz="4" w:space="0" w:color="auto"/>
            </w:tcBorders>
            <w:vAlign w:val="center"/>
          </w:tcPr>
          <w:p w:rsidR="00F15DD1" w:rsidRPr="00CE32DC" w:rsidRDefault="00F15DD1" w:rsidP="00536E58">
            <w:pPr>
              <w:widowControl w:val="0"/>
              <w:autoSpaceDE w:val="0"/>
              <w:autoSpaceDN w:val="0"/>
              <w:adjustRightInd w:val="0"/>
              <w:spacing w:after="0" w:line="240" w:lineRule="auto"/>
              <w:rPr>
                <w:rFonts w:ascii="Times New Roman" w:hAnsi="Times New Roman"/>
                <w:sz w:val="24"/>
                <w:szCs w:val="24"/>
              </w:rPr>
            </w:pPr>
            <w:r w:rsidRPr="00CE32DC">
              <w:rPr>
                <w:rFonts w:ascii="Times New Roman" w:hAnsi="Times New Roman"/>
                <w:sz w:val="24"/>
                <w:szCs w:val="24"/>
              </w:rPr>
              <w:t>Кадровые ресурсы (в том числе сведения о наличии собственной бухгалтерии)</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keepLines/>
              <w:suppressAutoHyphens/>
              <w:spacing w:after="0" w:line="240" w:lineRule="auto"/>
              <w:jc w:val="center"/>
              <w:rPr>
                <w:rFonts w:ascii="Times New Roman" w:hAnsi="Times New Roman"/>
                <w:sz w:val="24"/>
                <w:szCs w:val="24"/>
              </w:rPr>
            </w:pPr>
          </w:p>
          <w:p w:rsidR="00F15DD1" w:rsidRPr="00CE32DC" w:rsidRDefault="00F15DD1" w:rsidP="00A800CE">
            <w:pPr>
              <w:keepLines/>
              <w:suppressAutoHyphens/>
              <w:spacing w:after="0" w:line="240" w:lineRule="auto"/>
              <w:jc w:val="center"/>
              <w:rPr>
                <w:rFonts w:ascii="Times New Roman" w:hAnsi="Times New Roman"/>
                <w:sz w:val="24"/>
                <w:szCs w:val="24"/>
              </w:rPr>
            </w:pPr>
          </w:p>
          <w:p w:rsidR="00F15DD1" w:rsidRPr="00CE32DC" w:rsidRDefault="00F15DD1" w:rsidP="00A800CE">
            <w:pPr>
              <w:keepLines/>
              <w:suppressAutoHyphens/>
              <w:spacing w:after="0" w:line="240" w:lineRule="auto"/>
              <w:jc w:val="center"/>
              <w:rPr>
                <w:rFonts w:ascii="Times New Roman" w:hAnsi="Times New Roman"/>
                <w:sz w:val="24"/>
                <w:szCs w:val="24"/>
              </w:rPr>
            </w:pPr>
          </w:p>
          <w:p w:rsidR="00F15DD1" w:rsidRPr="00CE32DC" w:rsidRDefault="00F15DD1" w:rsidP="00A800CE">
            <w:pPr>
              <w:keepLines/>
              <w:suppressAutoHyphens/>
              <w:spacing w:after="0" w:line="240" w:lineRule="auto"/>
              <w:jc w:val="center"/>
              <w:rPr>
                <w:rFonts w:ascii="Times New Roman" w:hAnsi="Times New Roman"/>
                <w:sz w:val="24"/>
                <w:szCs w:val="24"/>
              </w:rPr>
            </w:pPr>
          </w:p>
          <w:p w:rsidR="00F15DD1" w:rsidRPr="00CE32DC" w:rsidRDefault="00F15DD1" w:rsidP="00A800CE">
            <w:pPr>
              <w:keepLines/>
              <w:suppressAutoHyphens/>
              <w:spacing w:after="0" w:line="240" w:lineRule="auto"/>
              <w:jc w:val="center"/>
              <w:rPr>
                <w:rFonts w:ascii="Times New Roman" w:hAnsi="Times New Roman"/>
                <w:sz w:val="24"/>
                <w:szCs w:val="24"/>
              </w:rPr>
            </w:pPr>
          </w:p>
        </w:tc>
      </w:tr>
      <w:tr w:rsidR="00F15DD1" w:rsidRPr="00CE32DC" w:rsidTr="00536E58">
        <w:trPr>
          <w:trHeight w:val="230"/>
        </w:trPr>
        <w:tc>
          <w:tcPr>
            <w:tcW w:w="3600" w:type="dxa"/>
            <w:gridSpan w:val="2"/>
            <w:vAlign w:val="center"/>
          </w:tcPr>
          <w:p w:rsidR="00F15DD1" w:rsidRPr="00CE32DC" w:rsidRDefault="00F15DD1" w:rsidP="00536E58">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keepLines/>
              <w:suppressAutoHyphens/>
              <w:spacing w:after="0" w:line="240" w:lineRule="auto"/>
              <w:jc w:val="center"/>
              <w:rPr>
                <w:rFonts w:ascii="Times New Roman" w:hAnsi="Times New Roman"/>
                <w:i/>
                <w:sz w:val="24"/>
                <w:szCs w:val="24"/>
              </w:rPr>
            </w:pPr>
            <w:r w:rsidRPr="00CE32DC">
              <w:rPr>
                <w:rFonts w:ascii="Times New Roman" w:hAnsi="Times New Roman"/>
                <w:i/>
                <w:sz w:val="18"/>
                <w:szCs w:val="24"/>
              </w:rPr>
              <w:t>(не более 1 000 знаков)</w:t>
            </w:r>
          </w:p>
        </w:tc>
      </w:tr>
      <w:tr w:rsidR="00F15DD1" w:rsidRPr="00CE32DC" w:rsidTr="00536E58">
        <w:trPr>
          <w:trHeight w:val="230"/>
        </w:trPr>
        <w:tc>
          <w:tcPr>
            <w:tcW w:w="3600" w:type="dxa"/>
            <w:gridSpan w:val="2"/>
            <w:vAlign w:val="center"/>
          </w:tcPr>
          <w:p w:rsidR="00F15DD1" w:rsidRPr="00CE32DC" w:rsidRDefault="00F15DD1" w:rsidP="00536E58">
            <w:pPr>
              <w:widowControl w:val="0"/>
              <w:autoSpaceDE w:val="0"/>
              <w:autoSpaceDN w:val="0"/>
              <w:adjustRightInd w:val="0"/>
              <w:spacing w:after="0" w:line="240" w:lineRule="auto"/>
              <w:rPr>
                <w:rFonts w:ascii="Times New Roman" w:hAnsi="Times New Roman"/>
                <w:b/>
                <w:sz w:val="24"/>
                <w:szCs w:val="24"/>
              </w:rPr>
            </w:pPr>
          </w:p>
        </w:tc>
        <w:tc>
          <w:tcPr>
            <w:tcW w:w="6324" w:type="dxa"/>
            <w:gridSpan w:val="3"/>
            <w:tcBorders>
              <w:bottom w:val="single" w:sz="4" w:space="0" w:color="auto"/>
            </w:tcBorders>
            <w:vAlign w:val="center"/>
          </w:tcPr>
          <w:p w:rsidR="00F15DD1" w:rsidRPr="00CE32DC" w:rsidRDefault="00F15DD1" w:rsidP="00A800CE">
            <w:pPr>
              <w:keepLines/>
              <w:suppressAutoHyphens/>
              <w:spacing w:after="0" w:line="240" w:lineRule="auto"/>
              <w:jc w:val="center"/>
              <w:rPr>
                <w:rFonts w:ascii="Times New Roman" w:hAnsi="Times New Roman"/>
                <w:sz w:val="24"/>
                <w:szCs w:val="24"/>
              </w:rPr>
            </w:pPr>
          </w:p>
        </w:tc>
      </w:tr>
      <w:tr w:rsidR="00F15DD1" w:rsidRPr="00CE32DC" w:rsidTr="00536E58">
        <w:trPr>
          <w:trHeight w:val="230"/>
        </w:trPr>
        <w:tc>
          <w:tcPr>
            <w:tcW w:w="3600" w:type="dxa"/>
            <w:gridSpan w:val="2"/>
            <w:tcBorders>
              <w:right w:val="single" w:sz="4" w:space="0" w:color="auto"/>
            </w:tcBorders>
            <w:vAlign w:val="center"/>
          </w:tcPr>
          <w:p w:rsidR="00F15DD1" w:rsidRPr="00CE32DC" w:rsidRDefault="00F15DD1" w:rsidP="00536E58">
            <w:pPr>
              <w:widowControl w:val="0"/>
              <w:autoSpaceDE w:val="0"/>
              <w:autoSpaceDN w:val="0"/>
              <w:adjustRightInd w:val="0"/>
              <w:spacing w:after="0" w:line="240" w:lineRule="auto"/>
              <w:rPr>
                <w:rFonts w:ascii="Times New Roman" w:hAnsi="Times New Roman"/>
                <w:sz w:val="24"/>
                <w:szCs w:val="24"/>
              </w:rPr>
            </w:pPr>
            <w:r w:rsidRPr="00CE32DC">
              <w:rPr>
                <w:rFonts w:ascii="Times New Roman" w:hAnsi="Times New Roman"/>
                <w:sz w:val="24"/>
                <w:szCs w:val="24"/>
              </w:rPr>
              <w:t>Материально-технические ресурсы для реализации Проекта</w:t>
            </w:r>
          </w:p>
        </w:tc>
        <w:tc>
          <w:tcPr>
            <w:tcW w:w="6324" w:type="dxa"/>
            <w:gridSpan w:val="3"/>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keepLines/>
              <w:suppressAutoHyphens/>
              <w:spacing w:after="0" w:line="240" w:lineRule="auto"/>
              <w:jc w:val="center"/>
              <w:rPr>
                <w:rFonts w:ascii="Times New Roman" w:hAnsi="Times New Roman"/>
                <w:sz w:val="24"/>
                <w:szCs w:val="24"/>
              </w:rPr>
            </w:pPr>
          </w:p>
          <w:p w:rsidR="00F15DD1" w:rsidRPr="00CE32DC" w:rsidRDefault="00F15DD1" w:rsidP="00A800CE">
            <w:pPr>
              <w:keepLines/>
              <w:suppressAutoHyphens/>
              <w:spacing w:after="0" w:line="240" w:lineRule="auto"/>
              <w:jc w:val="center"/>
              <w:rPr>
                <w:rFonts w:ascii="Times New Roman" w:hAnsi="Times New Roman"/>
                <w:sz w:val="24"/>
                <w:szCs w:val="24"/>
              </w:rPr>
            </w:pPr>
          </w:p>
          <w:p w:rsidR="00F15DD1" w:rsidRPr="00CE32DC" w:rsidRDefault="00F15DD1" w:rsidP="00A800CE">
            <w:pPr>
              <w:keepLines/>
              <w:suppressAutoHyphens/>
              <w:spacing w:after="0" w:line="240" w:lineRule="auto"/>
              <w:jc w:val="center"/>
              <w:rPr>
                <w:rFonts w:ascii="Times New Roman" w:hAnsi="Times New Roman"/>
                <w:sz w:val="24"/>
                <w:szCs w:val="24"/>
              </w:rPr>
            </w:pPr>
          </w:p>
          <w:p w:rsidR="00F15DD1" w:rsidRPr="00CE32DC" w:rsidRDefault="00F15DD1" w:rsidP="00A800CE">
            <w:pPr>
              <w:keepLines/>
              <w:suppressAutoHyphens/>
              <w:spacing w:after="0" w:line="240" w:lineRule="auto"/>
              <w:jc w:val="center"/>
              <w:rPr>
                <w:rFonts w:ascii="Times New Roman" w:hAnsi="Times New Roman"/>
                <w:sz w:val="24"/>
                <w:szCs w:val="24"/>
              </w:rPr>
            </w:pPr>
          </w:p>
          <w:p w:rsidR="00F15DD1" w:rsidRPr="00CE32DC" w:rsidRDefault="00F15DD1" w:rsidP="00A800CE">
            <w:pPr>
              <w:keepLines/>
              <w:suppressAutoHyphens/>
              <w:spacing w:after="0" w:line="240" w:lineRule="auto"/>
              <w:jc w:val="center"/>
              <w:rPr>
                <w:rFonts w:ascii="Times New Roman" w:hAnsi="Times New Roman"/>
                <w:sz w:val="24"/>
                <w:szCs w:val="24"/>
              </w:rPr>
            </w:pPr>
          </w:p>
        </w:tc>
      </w:tr>
      <w:tr w:rsidR="00F15DD1" w:rsidRPr="00CE32DC" w:rsidTr="0096167F">
        <w:trPr>
          <w:trHeight w:val="230"/>
        </w:trPr>
        <w:tc>
          <w:tcPr>
            <w:tcW w:w="3600" w:type="dxa"/>
            <w:gridSpan w:val="2"/>
          </w:tcPr>
          <w:p w:rsidR="00F15DD1" w:rsidRPr="00CE32DC" w:rsidRDefault="00F15DD1" w:rsidP="00A800CE">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keepLines/>
              <w:suppressAutoHyphens/>
              <w:spacing w:after="0" w:line="240" w:lineRule="auto"/>
              <w:jc w:val="center"/>
              <w:rPr>
                <w:rFonts w:ascii="Times New Roman" w:hAnsi="Times New Roman"/>
                <w:i/>
                <w:sz w:val="24"/>
                <w:szCs w:val="24"/>
              </w:rPr>
            </w:pPr>
            <w:r w:rsidRPr="00CE32DC">
              <w:rPr>
                <w:rFonts w:ascii="Times New Roman" w:hAnsi="Times New Roman"/>
                <w:i/>
                <w:sz w:val="18"/>
                <w:szCs w:val="24"/>
              </w:rPr>
              <w:t>(не более 1 000 знаков)</w:t>
            </w:r>
          </w:p>
        </w:tc>
      </w:tr>
      <w:tr w:rsidR="00F15DD1" w:rsidRPr="00CE32DC" w:rsidTr="0096167F">
        <w:trPr>
          <w:trHeight w:val="230"/>
        </w:trPr>
        <w:tc>
          <w:tcPr>
            <w:tcW w:w="3600" w:type="dxa"/>
            <w:gridSpan w:val="2"/>
            <w:vAlign w:val="center"/>
          </w:tcPr>
          <w:p w:rsidR="00F15DD1" w:rsidRPr="00CE32DC" w:rsidRDefault="00F15DD1" w:rsidP="00A800CE">
            <w:pPr>
              <w:spacing w:after="0" w:line="240" w:lineRule="auto"/>
              <w:rPr>
                <w:rFonts w:ascii="Times New Roman" w:hAnsi="Times New Roman"/>
                <w:sz w:val="24"/>
                <w:szCs w:val="24"/>
              </w:rPr>
            </w:pPr>
          </w:p>
        </w:tc>
        <w:tc>
          <w:tcPr>
            <w:tcW w:w="6324" w:type="dxa"/>
            <w:gridSpan w:val="3"/>
            <w:vAlign w:val="center"/>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p>
        </w:tc>
      </w:tr>
      <w:tr w:rsidR="00F15DD1" w:rsidRPr="00CE32DC" w:rsidTr="007B7B1E">
        <w:trPr>
          <w:trHeight w:val="113"/>
        </w:trPr>
        <w:tc>
          <w:tcPr>
            <w:tcW w:w="9924" w:type="dxa"/>
            <w:gridSpan w:val="5"/>
          </w:tcPr>
          <w:p w:rsidR="00F15DD1" w:rsidRPr="00CE32DC" w:rsidRDefault="00F15DD1" w:rsidP="0096167F">
            <w:pPr>
              <w:pStyle w:val="ListParagraph"/>
              <w:keepLines/>
              <w:suppressAutoHyphens/>
              <w:snapToGrid w:val="0"/>
              <w:spacing w:after="0" w:line="240" w:lineRule="auto"/>
              <w:ind w:left="34"/>
              <w:jc w:val="center"/>
              <w:rPr>
                <w:rFonts w:ascii="Times New Roman" w:hAnsi="Times New Roman"/>
                <w:b/>
                <w:sz w:val="24"/>
                <w:szCs w:val="24"/>
              </w:rPr>
            </w:pPr>
            <w:r w:rsidRPr="00CE32DC">
              <w:rPr>
                <w:rFonts w:ascii="Times New Roman" w:hAnsi="Times New Roman"/>
                <w:b/>
                <w:sz w:val="24"/>
                <w:szCs w:val="24"/>
              </w:rPr>
              <w:t>4. Презентация Проекта</w:t>
            </w:r>
          </w:p>
          <w:p w:rsidR="00F15DD1" w:rsidRPr="00CE32DC" w:rsidRDefault="00F15DD1" w:rsidP="0096167F">
            <w:pPr>
              <w:keepLines/>
              <w:suppressAutoHyphens/>
              <w:snapToGrid w:val="0"/>
              <w:spacing w:after="0" w:line="240" w:lineRule="auto"/>
              <w:rPr>
                <w:rFonts w:ascii="Times New Roman" w:hAnsi="Times New Roman"/>
                <w:sz w:val="24"/>
                <w:szCs w:val="24"/>
              </w:rPr>
            </w:pPr>
          </w:p>
        </w:tc>
      </w:tr>
      <w:tr w:rsidR="00F15DD1" w:rsidRPr="00CE32DC" w:rsidTr="007B7B1E">
        <w:trPr>
          <w:trHeight w:val="113"/>
        </w:trPr>
        <w:tc>
          <w:tcPr>
            <w:tcW w:w="2481" w:type="dxa"/>
            <w:tcBorders>
              <w:right w:val="single" w:sz="4" w:space="0" w:color="auto"/>
            </w:tcBorders>
            <w:vAlign w:val="center"/>
          </w:tcPr>
          <w:p w:rsidR="00F15DD1" w:rsidRPr="00CE32DC" w:rsidRDefault="00F15DD1" w:rsidP="00661EBD">
            <w:pPr>
              <w:widowControl w:val="0"/>
              <w:autoSpaceDE w:val="0"/>
              <w:autoSpaceDN w:val="0"/>
              <w:adjustRightInd w:val="0"/>
              <w:spacing w:after="0" w:line="240" w:lineRule="auto"/>
              <w:rPr>
                <w:rFonts w:ascii="Times New Roman" w:hAnsi="Times New Roman"/>
                <w:sz w:val="24"/>
                <w:szCs w:val="24"/>
              </w:rPr>
            </w:pPr>
            <w:r w:rsidRPr="00CE32DC">
              <w:rPr>
                <w:rFonts w:ascii="Times New Roman" w:hAnsi="Times New Roman"/>
                <w:sz w:val="24"/>
                <w:szCs w:val="24"/>
              </w:rPr>
              <w:t>Описание проекта</w:t>
            </w:r>
          </w:p>
        </w:tc>
        <w:tc>
          <w:tcPr>
            <w:tcW w:w="7443" w:type="dxa"/>
            <w:gridSpan w:val="4"/>
            <w:tcBorders>
              <w:top w:val="single" w:sz="4" w:space="0" w:color="auto"/>
              <w:left w:val="single" w:sz="4" w:space="0" w:color="auto"/>
              <w:bottom w:val="single" w:sz="4" w:space="0" w:color="auto"/>
              <w:right w:val="single" w:sz="4" w:space="0" w:color="auto"/>
            </w:tcBorders>
            <w:vAlign w:val="center"/>
          </w:tcPr>
          <w:p w:rsidR="00F15DD1" w:rsidRPr="00CE32DC" w:rsidRDefault="00F15DD1" w:rsidP="00661EBD">
            <w:pPr>
              <w:keepLines/>
              <w:suppressAutoHyphens/>
              <w:spacing w:after="0" w:line="240" w:lineRule="auto"/>
              <w:jc w:val="center"/>
              <w:rPr>
                <w:rFonts w:ascii="Times New Roman" w:hAnsi="Times New Roman"/>
                <w:sz w:val="24"/>
                <w:szCs w:val="24"/>
              </w:rPr>
            </w:pPr>
          </w:p>
          <w:p w:rsidR="00F15DD1" w:rsidRPr="00CE32DC" w:rsidRDefault="00F15DD1" w:rsidP="00661EBD">
            <w:pPr>
              <w:keepLines/>
              <w:suppressAutoHyphens/>
              <w:spacing w:after="0" w:line="240" w:lineRule="auto"/>
              <w:jc w:val="center"/>
              <w:rPr>
                <w:rFonts w:ascii="Times New Roman" w:hAnsi="Times New Roman"/>
                <w:sz w:val="24"/>
                <w:szCs w:val="24"/>
              </w:rPr>
            </w:pPr>
          </w:p>
          <w:p w:rsidR="00F15DD1" w:rsidRPr="00CE32DC" w:rsidRDefault="00F15DD1" w:rsidP="00661EBD">
            <w:pPr>
              <w:keepLines/>
              <w:suppressAutoHyphens/>
              <w:spacing w:after="0" w:line="240" w:lineRule="auto"/>
              <w:jc w:val="center"/>
              <w:rPr>
                <w:rFonts w:ascii="Times New Roman" w:hAnsi="Times New Roman"/>
                <w:i/>
                <w:sz w:val="24"/>
                <w:szCs w:val="24"/>
              </w:rPr>
            </w:pPr>
            <w:r w:rsidRPr="00CE32DC">
              <w:rPr>
                <w:rFonts w:ascii="Times New Roman" w:hAnsi="Times New Roman"/>
                <w:i/>
                <w:sz w:val="24"/>
                <w:szCs w:val="24"/>
              </w:rPr>
              <w:t>В рамках реализации проекта Организация выступит в роли уполномоченной организации в системе персонифицированного финансирования дополнительного образования детей и будет осуществлять сопровождение выбора детьми поставщиков образовательных услуг и образовательных программ, а также осуществлять оплату их обучения в пределах определенных на уровне муниципалитета подушевых нормативов финансирования.</w:t>
            </w:r>
          </w:p>
          <w:p w:rsidR="00F15DD1" w:rsidRPr="00CE32DC" w:rsidRDefault="00F15DD1" w:rsidP="00661EBD">
            <w:pPr>
              <w:keepLines/>
              <w:suppressAutoHyphens/>
              <w:spacing w:after="0" w:line="240" w:lineRule="auto"/>
              <w:jc w:val="center"/>
              <w:rPr>
                <w:rFonts w:ascii="Times New Roman" w:hAnsi="Times New Roman"/>
                <w:i/>
                <w:sz w:val="24"/>
                <w:szCs w:val="24"/>
              </w:rPr>
            </w:pPr>
            <w:r w:rsidRPr="00CE32DC">
              <w:rPr>
                <w:rFonts w:ascii="Times New Roman" w:hAnsi="Times New Roman"/>
                <w:i/>
                <w:sz w:val="24"/>
                <w:szCs w:val="24"/>
              </w:rPr>
              <w:t>…</w:t>
            </w:r>
          </w:p>
          <w:p w:rsidR="00F15DD1" w:rsidRPr="00CE32DC" w:rsidRDefault="00F15DD1" w:rsidP="00661EBD">
            <w:pPr>
              <w:keepLines/>
              <w:suppressAutoHyphens/>
              <w:spacing w:after="0" w:line="240" w:lineRule="auto"/>
              <w:jc w:val="center"/>
              <w:rPr>
                <w:rFonts w:ascii="Times New Roman" w:hAnsi="Times New Roman"/>
                <w:i/>
                <w:sz w:val="24"/>
                <w:szCs w:val="24"/>
              </w:rPr>
            </w:pPr>
            <w:r w:rsidRPr="00CE32DC">
              <w:rPr>
                <w:rFonts w:ascii="Times New Roman" w:hAnsi="Times New Roman"/>
                <w:i/>
                <w:sz w:val="24"/>
                <w:szCs w:val="24"/>
              </w:rPr>
              <w:t>…</w:t>
            </w:r>
          </w:p>
          <w:p w:rsidR="00F15DD1" w:rsidRPr="00CE32DC" w:rsidRDefault="00F15DD1" w:rsidP="00661EBD">
            <w:pPr>
              <w:keepLines/>
              <w:suppressAutoHyphens/>
              <w:spacing w:after="0" w:line="240" w:lineRule="auto"/>
              <w:jc w:val="center"/>
              <w:rPr>
                <w:rFonts w:ascii="Times New Roman" w:hAnsi="Times New Roman"/>
                <w:sz w:val="24"/>
                <w:szCs w:val="24"/>
              </w:rPr>
            </w:pPr>
            <w:r w:rsidRPr="00CE32DC">
              <w:rPr>
                <w:rFonts w:ascii="Times New Roman" w:hAnsi="Times New Roman"/>
                <w:i/>
                <w:sz w:val="24"/>
                <w:szCs w:val="24"/>
              </w:rPr>
              <w:t>…</w:t>
            </w:r>
          </w:p>
        </w:tc>
      </w:tr>
      <w:tr w:rsidR="00F15DD1" w:rsidRPr="00CE32DC" w:rsidTr="007B7B1E">
        <w:trPr>
          <w:trHeight w:val="113"/>
        </w:trPr>
        <w:tc>
          <w:tcPr>
            <w:tcW w:w="2481" w:type="dxa"/>
            <w:vAlign w:val="center"/>
          </w:tcPr>
          <w:p w:rsidR="00F15DD1" w:rsidRPr="00CE32DC" w:rsidRDefault="00F15DD1" w:rsidP="00661EBD">
            <w:pPr>
              <w:spacing w:after="0" w:line="240" w:lineRule="auto"/>
              <w:rPr>
                <w:rFonts w:ascii="Times New Roman" w:hAnsi="Times New Roman"/>
                <w:sz w:val="24"/>
                <w:szCs w:val="24"/>
              </w:rPr>
            </w:pPr>
          </w:p>
        </w:tc>
        <w:tc>
          <w:tcPr>
            <w:tcW w:w="7443" w:type="dxa"/>
            <w:gridSpan w:val="4"/>
            <w:vAlign w:val="center"/>
          </w:tcPr>
          <w:p w:rsidR="00F15DD1" w:rsidRPr="00CE32DC" w:rsidRDefault="00F15DD1" w:rsidP="00661EBD">
            <w:pPr>
              <w:keepLines/>
              <w:suppressAutoHyphens/>
              <w:spacing w:after="0" w:line="240" w:lineRule="auto"/>
              <w:jc w:val="center"/>
              <w:rPr>
                <w:rFonts w:ascii="Times New Roman" w:hAnsi="Times New Roman"/>
                <w:i/>
                <w:sz w:val="24"/>
                <w:szCs w:val="24"/>
              </w:rPr>
            </w:pPr>
            <w:r w:rsidRPr="00CE32DC">
              <w:rPr>
                <w:rFonts w:ascii="Times New Roman" w:hAnsi="Times New Roman"/>
                <w:i/>
                <w:sz w:val="18"/>
                <w:szCs w:val="24"/>
              </w:rPr>
              <w:t>(не более 1 500 знаков)</w:t>
            </w:r>
          </w:p>
        </w:tc>
      </w:tr>
      <w:tr w:rsidR="00F15DD1" w:rsidRPr="00CE32DC" w:rsidTr="007B7B1E">
        <w:trPr>
          <w:trHeight w:val="113"/>
        </w:trPr>
        <w:tc>
          <w:tcPr>
            <w:tcW w:w="4962" w:type="dxa"/>
            <w:gridSpan w:val="3"/>
          </w:tcPr>
          <w:p w:rsidR="00F15DD1" w:rsidRPr="00CE32DC" w:rsidRDefault="00F15DD1" w:rsidP="0096167F">
            <w:pPr>
              <w:pStyle w:val="ListParagraph"/>
              <w:keepLines/>
              <w:suppressAutoHyphens/>
              <w:snapToGrid w:val="0"/>
              <w:spacing w:after="0" w:line="240" w:lineRule="auto"/>
              <w:ind w:left="34"/>
              <w:jc w:val="center"/>
              <w:rPr>
                <w:rFonts w:ascii="Times New Roman" w:hAnsi="Times New Roman"/>
                <w:b/>
                <w:sz w:val="24"/>
                <w:szCs w:val="24"/>
              </w:rPr>
            </w:pPr>
          </w:p>
        </w:tc>
        <w:tc>
          <w:tcPr>
            <w:tcW w:w="4962" w:type="dxa"/>
            <w:gridSpan w:val="2"/>
          </w:tcPr>
          <w:p w:rsidR="00F15DD1" w:rsidRPr="00CE32DC" w:rsidRDefault="00F15DD1" w:rsidP="0096167F">
            <w:pPr>
              <w:pStyle w:val="ListParagraph"/>
              <w:keepLines/>
              <w:suppressAutoHyphens/>
              <w:snapToGrid w:val="0"/>
              <w:spacing w:after="0" w:line="240" w:lineRule="auto"/>
              <w:ind w:left="34"/>
              <w:jc w:val="center"/>
              <w:rPr>
                <w:rFonts w:ascii="Times New Roman" w:hAnsi="Times New Roman"/>
                <w:b/>
                <w:sz w:val="24"/>
                <w:szCs w:val="24"/>
              </w:rPr>
            </w:pPr>
          </w:p>
        </w:tc>
      </w:tr>
      <w:tr w:rsidR="00F15DD1" w:rsidRPr="00CE32DC" w:rsidTr="007B7B1E">
        <w:trPr>
          <w:trHeight w:val="113"/>
        </w:trPr>
        <w:tc>
          <w:tcPr>
            <w:tcW w:w="9924" w:type="dxa"/>
            <w:gridSpan w:val="5"/>
          </w:tcPr>
          <w:p w:rsidR="00F15DD1" w:rsidRPr="00CE32DC" w:rsidRDefault="00F15DD1" w:rsidP="0096167F">
            <w:pPr>
              <w:pStyle w:val="ListParagraph"/>
              <w:keepLines/>
              <w:suppressAutoHyphens/>
              <w:snapToGrid w:val="0"/>
              <w:spacing w:after="0" w:line="240" w:lineRule="auto"/>
              <w:ind w:left="34"/>
              <w:jc w:val="center"/>
              <w:rPr>
                <w:rFonts w:ascii="Times New Roman" w:hAnsi="Times New Roman"/>
                <w:b/>
                <w:sz w:val="24"/>
                <w:szCs w:val="24"/>
              </w:rPr>
            </w:pPr>
            <w:r w:rsidRPr="00CE32DC">
              <w:rPr>
                <w:rFonts w:ascii="Times New Roman" w:hAnsi="Times New Roman"/>
                <w:b/>
                <w:sz w:val="24"/>
                <w:szCs w:val="24"/>
              </w:rPr>
              <w:t>План мероприятий по реализации Проекта:</w:t>
            </w:r>
          </w:p>
          <w:p w:rsidR="00F15DD1" w:rsidRPr="00CE32DC" w:rsidRDefault="00F15DD1" w:rsidP="0096167F">
            <w:pPr>
              <w:pStyle w:val="ListParagraph"/>
              <w:keepLines/>
              <w:suppressAutoHyphens/>
              <w:snapToGrid w:val="0"/>
              <w:spacing w:after="0" w:line="240" w:lineRule="auto"/>
              <w:ind w:left="34"/>
              <w:jc w:val="center"/>
              <w:rPr>
                <w:rFonts w:ascii="Times New Roman" w:hAnsi="Times New Roman"/>
                <w:b/>
                <w:sz w:val="24"/>
                <w:szCs w:val="24"/>
              </w:rPr>
            </w:pPr>
          </w:p>
        </w:tc>
      </w:tr>
      <w:tr w:rsidR="00F15DD1" w:rsidRPr="00CE32DC" w:rsidTr="0096167F">
        <w:trPr>
          <w:trHeight w:val="230"/>
        </w:trPr>
        <w:tc>
          <w:tcPr>
            <w:tcW w:w="9924" w:type="dxa"/>
            <w:gridSpan w:val="5"/>
            <w:tcBorders>
              <w:top w:val="single" w:sz="4" w:space="0" w:color="auto"/>
              <w:left w:val="single" w:sz="4" w:space="0" w:color="auto"/>
              <w:bottom w:val="single" w:sz="4" w:space="0" w:color="auto"/>
              <w:right w:val="single" w:sz="4" w:space="0" w:color="auto"/>
            </w:tcBorders>
            <w:vAlign w:val="center"/>
          </w:tcPr>
          <w:p w:rsidR="00F15DD1" w:rsidRPr="00CE32DC" w:rsidRDefault="00F15DD1" w:rsidP="00CF04C8">
            <w:pPr>
              <w:pStyle w:val="ListParagraph"/>
              <w:keepLines/>
              <w:numPr>
                <w:ilvl w:val="3"/>
                <w:numId w:val="8"/>
              </w:numPr>
              <w:suppressAutoHyphens/>
              <w:snapToGrid w:val="0"/>
              <w:spacing w:after="0" w:line="240" w:lineRule="auto"/>
              <w:ind w:left="0" w:firstLine="0"/>
              <w:jc w:val="both"/>
              <w:rPr>
                <w:rFonts w:ascii="Times New Roman" w:hAnsi="Times New Roman"/>
                <w:i/>
                <w:sz w:val="24"/>
                <w:szCs w:val="24"/>
              </w:rPr>
            </w:pPr>
            <w:r w:rsidRPr="00CE32DC">
              <w:rPr>
                <w:rFonts w:ascii="Times New Roman" w:hAnsi="Times New Roman"/>
                <w:i/>
                <w:sz w:val="24"/>
                <w:szCs w:val="24"/>
              </w:rPr>
              <w:t>Проведение информационной кампании по привлечению в систему ПФДО поставщиков образовательных услуг (январь-декабрь 2020 года)</w:t>
            </w:r>
          </w:p>
        </w:tc>
      </w:tr>
      <w:tr w:rsidR="00F15DD1" w:rsidRPr="00CE32DC" w:rsidTr="0096167F">
        <w:trPr>
          <w:trHeight w:val="230"/>
        </w:trPr>
        <w:tc>
          <w:tcPr>
            <w:tcW w:w="9924" w:type="dxa"/>
            <w:gridSpan w:val="5"/>
            <w:tcBorders>
              <w:top w:val="single" w:sz="4" w:space="0" w:color="auto"/>
              <w:left w:val="single" w:sz="4" w:space="0" w:color="auto"/>
              <w:bottom w:val="single" w:sz="4" w:space="0" w:color="auto"/>
              <w:right w:val="single" w:sz="4" w:space="0" w:color="auto"/>
            </w:tcBorders>
            <w:vAlign w:val="center"/>
          </w:tcPr>
          <w:p w:rsidR="00F15DD1" w:rsidRPr="00CE32DC" w:rsidRDefault="00F15DD1" w:rsidP="00CF04C8">
            <w:pPr>
              <w:pStyle w:val="ListParagraph"/>
              <w:keepLines/>
              <w:numPr>
                <w:ilvl w:val="3"/>
                <w:numId w:val="8"/>
              </w:numPr>
              <w:suppressAutoHyphens/>
              <w:snapToGrid w:val="0"/>
              <w:spacing w:after="0" w:line="240" w:lineRule="auto"/>
              <w:ind w:left="0" w:firstLine="0"/>
              <w:jc w:val="both"/>
              <w:rPr>
                <w:rFonts w:ascii="Times New Roman" w:hAnsi="Times New Roman"/>
                <w:i/>
                <w:sz w:val="24"/>
                <w:szCs w:val="24"/>
              </w:rPr>
            </w:pPr>
            <w:r w:rsidRPr="00CE32DC">
              <w:rPr>
                <w:rFonts w:ascii="Times New Roman" w:hAnsi="Times New Roman"/>
                <w:i/>
                <w:sz w:val="24"/>
                <w:szCs w:val="24"/>
              </w:rPr>
              <w:t>Заключение договоров с поставщиками образовательных услуг (январь-декабрь 2020 года)</w:t>
            </w:r>
          </w:p>
        </w:tc>
      </w:tr>
      <w:tr w:rsidR="00F15DD1" w:rsidRPr="00CE32DC" w:rsidTr="0096167F">
        <w:trPr>
          <w:trHeight w:val="230"/>
        </w:trPr>
        <w:tc>
          <w:tcPr>
            <w:tcW w:w="9924" w:type="dxa"/>
            <w:gridSpan w:val="5"/>
            <w:tcBorders>
              <w:top w:val="single" w:sz="4" w:space="0" w:color="auto"/>
              <w:left w:val="single" w:sz="4" w:space="0" w:color="auto"/>
              <w:bottom w:val="single" w:sz="4" w:space="0" w:color="auto"/>
              <w:right w:val="single" w:sz="4" w:space="0" w:color="auto"/>
            </w:tcBorders>
            <w:vAlign w:val="center"/>
          </w:tcPr>
          <w:p w:rsidR="00F15DD1" w:rsidRPr="00CE32DC" w:rsidRDefault="00F15DD1" w:rsidP="00CF04C8">
            <w:pPr>
              <w:pStyle w:val="ListParagraph"/>
              <w:keepLines/>
              <w:numPr>
                <w:ilvl w:val="3"/>
                <w:numId w:val="8"/>
              </w:numPr>
              <w:suppressAutoHyphens/>
              <w:snapToGrid w:val="0"/>
              <w:spacing w:after="0" w:line="240" w:lineRule="auto"/>
              <w:ind w:left="0" w:firstLine="0"/>
              <w:jc w:val="both"/>
              <w:rPr>
                <w:rFonts w:ascii="Times New Roman" w:hAnsi="Times New Roman"/>
                <w:i/>
                <w:sz w:val="24"/>
                <w:szCs w:val="24"/>
              </w:rPr>
            </w:pPr>
            <w:r w:rsidRPr="00CE32DC">
              <w:rPr>
                <w:rFonts w:ascii="Times New Roman" w:hAnsi="Times New Roman"/>
                <w:i/>
                <w:sz w:val="24"/>
                <w:szCs w:val="24"/>
              </w:rPr>
              <w:t>Содействие детям в выборе дополнительных общеобразовательных программ (январь-декабрь 2020 года)</w:t>
            </w:r>
          </w:p>
        </w:tc>
      </w:tr>
      <w:tr w:rsidR="00F15DD1" w:rsidRPr="00CE32DC" w:rsidTr="0096167F">
        <w:trPr>
          <w:trHeight w:val="230"/>
        </w:trPr>
        <w:tc>
          <w:tcPr>
            <w:tcW w:w="9924" w:type="dxa"/>
            <w:gridSpan w:val="5"/>
            <w:tcBorders>
              <w:top w:val="single" w:sz="4" w:space="0" w:color="auto"/>
              <w:left w:val="single" w:sz="4" w:space="0" w:color="auto"/>
              <w:bottom w:val="single" w:sz="4" w:space="0" w:color="auto"/>
              <w:right w:val="single" w:sz="4" w:space="0" w:color="auto"/>
            </w:tcBorders>
            <w:vAlign w:val="center"/>
          </w:tcPr>
          <w:p w:rsidR="00F15DD1" w:rsidRPr="00CE32DC" w:rsidRDefault="00F15DD1" w:rsidP="00CF04C8">
            <w:pPr>
              <w:pStyle w:val="ListParagraph"/>
              <w:keepLines/>
              <w:numPr>
                <w:ilvl w:val="3"/>
                <w:numId w:val="8"/>
              </w:numPr>
              <w:suppressAutoHyphens/>
              <w:snapToGrid w:val="0"/>
              <w:spacing w:after="0" w:line="240" w:lineRule="auto"/>
              <w:ind w:left="0" w:firstLine="0"/>
              <w:jc w:val="both"/>
              <w:rPr>
                <w:rFonts w:ascii="Times New Roman" w:hAnsi="Times New Roman"/>
                <w:i/>
                <w:sz w:val="24"/>
                <w:szCs w:val="24"/>
              </w:rPr>
            </w:pPr>
            <w:r w:rsidRPr="00CE32DC">
              <w:rPr>
                <w:rFonts w:ascii="Times New Roman" w:hAnsi="Times New Roman"/>
                <w:i/>
                <w:sz w:val="24"/>
                <w:szCs w:val="24"/>
              </w:rPr>
              <w:t>Осуществление оплаты по договорам с поставщиками образовательных услуг (январь-декабрь 2020 года)</w:t>
            </w:r>
          </w:p>
        </w:tc>
      </w:tr>
      <w:tr w:rsidR="00F15DD1" w:rsidRPr="00CE32DC" w:rsidTr="0096167F">
        <w:trPr>
          <w:trHeight w:val="230"/>
        </w:trPr>
        <w:tc>
          <w:tcPr>
            <w:tcW w:w="9924" w:type="dxa"/>
            <w:gridSpan w:val="5"/>
            <w:tcBorders>
              <w:top w:val="single" w:sz="4" w:space="0" w:color="auto"/>
              <w:left w:val="single" w:sz="4" w:space="0" w:color="auto"/>
              <w:bottom w:val="single" w:sz="4" w:space="0" w:color="auto"/>
              <w:right w:val="single" w:sz="4" w:space="0" w:color="auto"/>
            </w:tcBorders>
            <w:vAlign w:val="center"/>
          </w:tcPr>
          <w:p w:rsidR="00F15DD1" w:rsidRPr="00CE32DC" w:rsidRDefault="00F15DD1" w:rsidP="00CF04C8">
            <w:pPr>
              <w:pStyle w:val="ListParagraph"/>
              <w:keepLines/>
              <w:numPr>
                <w:ilvl w:val="3"/>
                <w:numId w:val="8"/>
              </w:numPr>
              <w:suppressAutoHyphens/>
              <w:snapToGrid w:val="0"/>
              <w:spacing w:after="0" w:line="240" w:lineRule="auto"/>
              <w:ind w:left="0" w:firstLine="0"/>
              <w:jc w:val="both"/>
              <w:rPr>
                <w:rFonts w:ascii="Times New Roman" w:hAnsi="Times New Roman"/>
                <w:i/>
                <w:sz w:val="24"/>
                <w:szCs w:val="24"/>
              </w:rPr>
            </w:pPr>
          </w:p>
        </w:tc>
      </w:tr>
      <w:tr w:rsidR="00F15DD1" w:rsidRPr="00CE32DC" w:rsidTr="0096167F">
        <w:trPr>
          <w:trHeight w:val="230"/>
        </w:trPr>
        <w:tc>
          <w:tcPr>
            <w:tcW w:w="9924" w:type="dxa"/>
            <w:gridSpan w:val="5"/>
            <w:tcBorders>
              <w:top w:val="single" w:sz="4" w:space="0" w:color="auto"/>
              <w:left w:val="single" w:sz="4" w:space="0" w:color="auto"/>
              <w:bottom w:val="single" w:sz="4" w:space="0" w:color="auto"/>
              <w:right w:val="single" w:sz="4" w:space="0" w:color="auto"/>
            </w:tcBorders>
            <w:vAlign w:val="center"/>
          </w:tcPr>
          <w:p w:rsidR="00F15DD1" w:rsidRPr="00CE32DC" w:rsidRDefault="00F15DD1" w:rsidP="00CF04C8">
            <w:pPr>
              <w:pStyle w:val="ListParagraph"/>
              <w:keepLines/>
              <w:numPr>
                <w:ilvl w:val="3"/>
                <w:numId w:val="8"/>
              </w:numPr>
              <w:suppressAutoHyphens/>
              <w:snapToGrid w:val="0"/>
              <w:spacing w:after="0" w:line="240" w:lineRule="auto"/>
              <w:ind w:left="0" w:firstLine="0"/>
              <w:jc w:val="both"/>
              <w:rPr>
                <w:rFonts w:ascii="Times New Roman" w:hAnsi="Times New Roman"/>
                <w:i/>
                <w:sz w:val="24"/>
                <w:szCs w:val="24"/>
              </w:rPr>
            </w:pPr>
          </w:p>
        </w:tc>
      </w:tr>
      <w:tr w:rsidR="00F15DD1" w:rsidRPr="00CE32DC" w:rsidTr="0096167F">
        <w:trPr>
          <w:trHeight w:val="230"/>
        </w:trPr>
        <w:tc>
          <w:tcPr>
            <w:tcW w:w="9924" w:type="dxa"/>
            <w:gridSpan w:val="5"/>
            <w:tcBorders>
              <w:top w:val="single" w:sz="4" w:space="0" w:color="auto"/>
              <w:left w:val="single" w:sz="4" w:space="0" w:color="auto"/>
              <w:bottom w:val="single" w:sz="4" w:space="0" w:color="auto"/>
              <w:right w:val="single" w:sz="4" w:space="0" w:color="auto"/>
            </w:tcBorders>
            <w:vAlign w:val="center"/>
          </w:tcPr>
          <w:p w:rsidR="00F15DD1" w:rsidRPr="00CE32DC" w:rsidRDefault="00F15DD1" w:rsidP="00CF04C8">
            <w:pPr>
              <w:pStyle w:val="ListParagraph"/>
              <w:keepLines/>
              <w:numPr>
                <w:ilvl w:val="3"/>
                <w:numId w:val="8"/>
              </w:numPr>
              <w:suppressAutoHyphens/>
              <w:snapToGrid w:val="0"/>
              <w:spacing w:after="0" w:line="240" w:lineRule="auto"/>
              <w:ind w:left="0" w:firstLine="0"/>
              <w:jc w:val="both"/>
              <w:rPr>
                <w:rFonts w:ascii="Times New Roman" w:hAnsi="Times New Roman"/>
                <w:i/>
                <w:sz w:val="24"/>
                <w:szCs w:val="24"/>
              </w:rPr>
            </w:pPr>
          </w:p>
        </w:tc>
      </w:tr>
      <w:tr w:rsidR="00F15DD1" w:rsidRPr="00CE32DC" w:rsidTr="0096167F">
        <w:trPr>
          <w:trHeight w:val="230"/>
        </w:trPr>
        <w:tc>
          <w:tcPr>
            <w:tcW w:w="9924" w:type="dxa"/>
            <w:gridSpan w:val="5"/>
            <w:tcBorders>
              <w:top w:val="single" w:sz="4" w:space="0" w:color="auto"/>
              <w:left w:val="single" w:sz="4" w:space="0" w:color="auto"/>
              <w:bottom w:val="single" w:sz="4" w:space="0" w:color="auto"/>
              <w:right w:val="single" w:sz="4" w:space="0" w:color="auto"/>
            </w:tcBorders>
            <w:vAlign w:val="center"/>
          </w:tcPr>
          <w:p w:rsidR="00F15DD1" w:rsidRPr="00CE32DC" w:rsidRDefault="00F15DD1" w:rsidP="00CF04C8">
            <w:pPr>
              <w:pStyle w:val="ListParagraph"/>
              <w:keepLines/>
              <w:numPr>
                <w:ilvl w:val="3"/>
                <w:numId w:val="8"/>
              </w:numPr>
              <w:suppressAutoHyphens/>
              <w:snapToGrid w:val="0"/>
              <w:spacing w:after="0" w:line="240" w:lineRule="auto"/>
              <w:ind w:left="0" w:firstLine="0"/>
              <w:jc w:val="both"/>
              <w:rPr>
                <w:rFonts w:ascii="Times New Roman" w:hAnsi="Times New Roman"/>
                <w:i/>
                <w:sz w:val="24"/>
                <w:szCs w:val="24"/>
              </w:rPr>
            </w:pPr>
          </w:p>
        </w:tc>
      </w:tr>
      <w:tr w:rsidR="00F15DD1" w:rsidRPr="00CE32DC" w:rsidTr="00415E52">
        <w:trPr>
          <w:trHeight w:val="230"/>
        </w:trPr>
        <w:tc>
          <w:tcPr>
            <w:tcW w:w="3600" w:type="dxa"/>
            <w:gridSpan w:val="2"/>
            <w:tcBorders>
              <w:top w:val="single" w:sz="4" w:space="0" w:color="auto"/>
            </w:tcBorders>
            <w:vAlign w:val="center"/>
          </w:tcPr>
          <w:p w:rsidR="00F15DD1" w:rsidRPr="00CE32DC" w:rsidRDefault="00F15DD1" w:rsidP="00A800CE">
            <w:pPr>
              <w:spacing w:after="0" w:line="240" w:lineRule="auto"/>
              <w:rPr>
                <w:rFonts w:ascii="Times New Roman" w:hAnsi="Times New Roman"/>
                <w:sz w:val="24"/>
                <w:szCs w:val="24"/>
              </w:rPr>
            </w:pPr>
          </w:p>
        </w:tc>
        <w:tc>
          <w:tcPr>
            <w:tcW w:w="6324" w:type="dxa"/>
            <w:gridSpan w:val="3"/>
            <w:vAlign w:val="center"/>
          </w:tcPr>
          <w:p w:rsidR="00F15DD1" w:rsidRPr="00CE32DC" w:rsidRDefault="00F15DD1" w:rsidP="007B7B1E">
            <w:pPr>
              <w:keepLines/>
              <w:suppressAutoHyphens/>
              <w:snapToGrid w:val="0"/>
              <w:spacing w:after="0" w:line="240" w:lineRule="auto"/>
              <w:rPr>
                <w:rFonts w:ascii="Times New Roman" w:hAnsi="Times New Roman"/>
                <w:i/>
                <w:sz w:val="24"/>
                <w:szCs w:val="24"/>
              </w:rPr>
            </w:pPr>
          </w:p>
        </w:tc>
      </w:tr>
      <w:tr w:rsidR="00F15DD1" w:rsidRPr="00CE32DC" w:rsidTr="00776784">
        <w:trPr>
          <w:trHeight w:val="230"/>
        </w:trPr>
        <w:tc>
          <w:tcPr>
            <w:tcW w:w="9924" w:type="dxa"/>
            <w:gridSpan w:val="5"/>
            <w:tcBorders>
              <w:bottom w:val="single" w:sz="4" w:space="0" w:color="auto"/>
            </w:tcBorders>
            <w:vAlign w:val="center"/>
          </w:tcPr>
          <w:p w:rsidR="00F15DD1" w:rsidRPr="00CE32DC" w:rsidRDefault="00F15DD1" w:rsidP="00661EBD">
            <w:pPr>
              <w:keepLines/>
              <w:suppressAutoHyphens/>
              <w:spacing w:after="0" w:line="240" w:lineRule="auto"/>
              <w:jc w:val="center"/>
              <w:rPr>
                <w:rFonts w:ascii="Times New Roman" w:hAnsi="Times New Roman"/>
                <w:b/>
                <w:sz w:val="24"/>
                <w:szCs w:val="24"/>
              </w:rPr>
            </w:pPr>
            <w:r w:rsidRPr="00CE32DC">
              <w:rPr>
                <w:rFonts w:ascii="Times New Roman" w:hAnsi="Times New Roman"/>
                <w:b/>
                <w:sz w:val="24"/>
                <w:szCs w:val="24"/>
              </w:rPr>
              <w:t>Целевые показатели Проекта:</w:t>
            </w:r>
          </w:p>
          <w:p w:rsidR="00F15DD1" w:rsidRPr="00CE32DC" w:rsidRDefault="00F15DD1" w:rsidP="00661EBD">
            <w:pPr>
              <w:keepLines/>
              <w:suppressAutoHyphens/>
              <w:spacing w:after="0" w:line="240" w:lineRule="auto"/>
              <w:jc w:val="center"/>
              <w:rPr>
                <w:rFonts w:ascii="Times New Roman" w:hAnsi="Times New Roman"/>
                <w:i/>
                <w:sz w:val="18"/>
                <w:szCs w:val="24"/>
              </w:rPr>
            </w:pPr>
          </w:p>
        </w:tc>
      </w:tr>
      <w:tr w:rsidR="00F15DD1" w:rsidRPr="00CE32DC" w:rsidTr="0082787F">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F15DD1" w:rsidRPr="00CE32DC" w:rsidRDefault="00F15DD1" w:rsidP="00661EBD">
            <w:pPr>
              <w:keepLines/>
              <w:suppressAutoHyphens/>
              <w:snapToGrid w:val="0"/>
              <w:spacing w:after="0" w:line="240" w:lineRule="auto"/>
              <w:jc w:val="center"/>
              <w:rPr>
                <w:rFonts w:ascii="Times New Roman" w:hAnsi="Times New Roman"/>
                <w:i/>
                <w:sz w:val="24"/>
                <w:szCs w:val="24"/>
              </w:rPr>
            </w:pPr>
            <w:r w:rsidRPr="00CE32DC">
              <w:rPr>
                <w:rFonts w:ascii="Times New Roman" w:hAnsi="Times New Roman"/>
                <w:i/>
                <w:sz w:val="24"/>
                <w:szCs w:val="24"/>
              </w:rPr>
              <w:t>Число сертификатов ________________________________________________</w:t>
            </w:r>
          </w:p>
        </w:tc>
        <w:tc>
          <w:tcPr>
            <w:tcW w:w="3162" w:type="dxa"/>
            <w:tcBorders>
              <w:top w:val="single" w:sz="4" w:space="0" w:color="auto"/>
              <w:left w:val="single" w:sz="4" w:space="0" w:color="auto"/>
              <w:bottom w:val="single" w:sz="4" w:space="0" w:color="auto"/>
              <w:right w:val="single" w:sz="4" w:space="0" w:color="auto"/>
            </w:tcBorders>
            <w:vAlign w:val="center"/>
          </w:tcPr>
          <w:p w:rsidR="00F15DD1" w:rsidRPr="00CE32DC" w:rsidRDefault="00F15DD1" w:rsidP="00661EBD">
            <w:pPr>
              <w:keepLines/>
              <w:suppressAutoHyphens/>
              <w:snapToGrid w:val="0"/>
              <w:spacing w:after="0" w:line="240" w:lineRule="auto"/>
              <w:jc w:val="center"/>
              <w:rPr>
                <w:rFonts w:ascii="Times New Roman" w:hAnsi="Times New Roman"/>
                <w:i/>
                <w:sz w:val="24"/>
                <w:szCs w:val="24"/>
              </w:rPr>
            </w:pPr>
            <w:r w:rsidRPr="00CE32DC">
              <w:rPr>
                <w:rFonts w:ascii="Times New Roman" w:hAnsi="Times New Roman"/>
                <w:i/>
                <w:sz w:val="24"/>
                <w:szCs w:val="24"/>
              </w:rPr>
              <w:t>400</w:t>
            </w:r>
          </w:p>
        </w:tc>
      </w:tr>
      <w:tr w:rsidR="00F15DD1" w:rsidRPr="00CE32DC" w:rsidTr="00420522">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F15DD1" w:rsidRPr="00CE32DC" w:rsidRDefault="00F15DD1" w:rsidP="00661EBD">
            <w:pPr>
              <w:keepLines/>
              <w:suppressAutoHyphens/>
              <w:snapToGrid w:val="0"/>
              <w:spacing w:after="0" w:line="240" w:lineRule="auto"/>
              <w:jc w:val="both"/>
              <w:rPr>
                <w:rFonts w:ascii="Times New Roman" w:hAnsi="Times New Roman"/>
                <w:i/>
                <w:sz w:val="24"/>
                <w:szCs w:val="24"/>
              </w:rPr>
            </w:pPr>
            <w:r w:rsidRPr="00CE32DC">
              <w:rPr>
                <w:rFonts w:ascii="Times New Roman" w:hAnsi="Times New Roman"/>
                <w:i/>
                <w:sz w:val="24"/>
                <w:szCs w:val="24"/>
              </w:rPr>
              <w:t xml:space="preserve">                                Подушевой норматив </w:t>
            </w:r>
          </w:p>
          <w:p w:rsidR="00F15DD1" w:rsidRPr="00CE32DC" w:rsidRDefault="00F15DD1" w:rsidP="00661EBD">
            <w:pPr>
              <w:keepLines/>
              <w:suppressAutoHyphens/>
              <w:snapToGrid w:val="0"/>
              <w:spacing w:after="0" w:line="240" w:lineRule="auto"/>
              <w:jc w:val="center"/>
              <w:rPr>
                <w:rFonts w:ascii="Times New Roman" w:hAnsi="Times New Roman"/>
                <w:i/>
                <w:sz w:val="24"/>
                <w:szCs w:val="24"/>
              </w:rPr>
            </w:pPr>
            <w:r w:rsidRPr="00CE32DC">
              <w:rPr>
                <w:rFonts w:ascii="Times New Roman" w:hAnsi="Times New Roman"/>
                <w:i/>
                <w:sz w:val="24"/>
                <w:szCs w:val="24"/>
              </w:rPr>
              <w:t>________________________________________________</w:t>
            </w:r>
          </w:p>
        </w:tc>
        <w:tc>
          <w:tcPr>
            <w:tcW w:w="3162" w:type="dxa"/>
            <w:tcBorders>
              <w:top w:val="single" w:sz="4" w:space="0" w:color="auto"/>
              <w:left w:val="single" w:sz="4" w:space="0" w:color="auto"/>
              <w:bottom w:val="single" w:sz="4" w:space="0" w:color="auto"/>
              <w:right w:val="single" w:sz="4" w:space="0" w:color="auto"/>
            </w:tcBorders>
            <w:vAlign w:val="center"/>
          </w:tcPr>
          <w:p w:rsidR="00F15DD1" w:rsidRPr="00B46ADC" w:rsidRDefault="00F15DD1" w:rsidP="00661EBD">
            <w:pPr>
              <w:keepLines/>
              <w:suppressAutoHyphens/>
              <w:snapToGrid w:val="0"/>
              <w:spacing w:after="0" w:line="240" w:lineRule="auto"/>
              <w:jc w:val="center"/>
              <w:rPr>
                <w:rFonts w:ascii="Times New Roman" w:hAnsi="Times New Roman"/>
                <w:i/>
                <w:sz w:val="24"/>
                <w:szCs w:val="24"/>
              </w:rPr>
            </w:pPr>
            <w:r w:rsidRPr="00B46ADC">
              <w:rPr>
                <w:rFonts w:ascii="Times New Roman" w:hAnsi="Times New Roman"/>
                <w:i/>
                <w:sz w:val="24"/>
                <w:szCs w:val="24"/>
              </w:rPr>
              <w:t>9542 рубля</w:t>
            </w:r>
          </w:p>
        </w:tc>
      </w:tr>
      <w:tr w:rsidR="00F15DD1" w:rsidRPr="00CE32DC" w:rsidTr="00430E34">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F15DD1" w:rsidRPr="00CE32DC" w:rsidRDefault="00F15DD1" w:rsidP="00661EBD">
            <w:pPr>
              <w:keepLines/>
              <w:suppressAutoHyphens/>
              <w:snapToGrid w:val="0"/>
              <w:spacing w:after="0" w:line="240" w:lineRule="auto"/>
              <w:jc w:val="center"/>
              <w:rPr>
                <w:rFonts w:ascii="Times New Roman" w:hAnsi="Times New Roman"/>
                <w:i/>
                <w:sz w:val="24"/>
                <w:szCs w:val="24"/>
              </w:rPr>
            </w:pPr>
            <w:r w:rsidRPr="00CE32DC">
              <w:rPr>
                <w:rFonts w:ascii="Times New Roman" w:hAnsi="Times New Roman"/>
                <w:i/>
                <w:sz w:val="24"/>
                <w:szCs w:val="24"/>
              </w:rPr>
              <w:t>…</w:t>
            </w:r>
          </w:p>
        </w:tc>
        <w:tc>
          <w:tcPr>
            <w:tcW w:w="3162" w:type="dxa"/>
            <w:tcBorders>
              <w:top w:val="single" w:sz="4" w:space="0" w:color="auto"/>
              <w:left w:val="single" w:sz="4" w:space="0" w:color="auto"/>
              <w:bottom w:val="single" w:sz="4" w:space="0" w:color="auto"/>
              <w:right w:val="single" w:sz="4" w:space="0" w:color="auto"/>
            </w:tcBorders>
            <w:vAlign w:val="center"/>
          </w:tcPr>
          <w:p w:rsidR="00F15DD1" w:rsidRPr="00CE32DC" w:rsidRDefault="00F15DD1" w:rsidP="00661EBD">
            <w:pPr>
              <w:keepLines/>
              <w:suppressAutoHyphens/>
              <w:snapToGrid w:val="0"/>
              <w:spacing w:after="0" w:line="240" w:lineRule="auto"/>
              <w:jc w:val="center"/>
              <w:rPr>
                <w:rFonts w:ascii="Times New Roman" w:hAnsi="Times New Roman"/>
                <w:i/>
                <w:sz w:val="24"/>
                <w:szCs w:val="24"/>
              </w:rPr>
            </w:pPr>
          </w:p>
        </w:tc>
      </w:tr>
      <w:tr w:rsidR="00F15DD1" w:rsidRPr="00CE32DC" w:rsidTr="00B96E39">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F15DD1" w:rsidRPr="00CE32DC" w:rsidRDefault="00F15DD1" w:rsidP="00661EBD">
            <w:pPr>
              <w:keepLines/>
              <w:suppressAutoHyphens/>
              <w:snapToGrid w:val="0"/>
              <w:spacing w:after="0" w:line="240" w:lineRule="auto"/>
              <w:jc w:val="center"/>
              <w:rPr>
                <w:rFonts w:ascii="Times New Roman" w:hAnsi="Times New Roman"/>
                <w:i/>
                <w:sz w:val="24"/>
                <w:szCs w:val="24"/>
              </w:rPr>
            </w:pPr>
            <w:r w:rsidRPr="00CE32DC">
              <w:rPr>
                <w:rFonts w:ascii="Times New Roman" w:hAnsi="Times New Roman"/>
                <w:i/>
                <w:sz w:val="24"/>
                <w:szCs w:val="24"/>
              </w:rPr>
              <w:t>…</w:t>
            </w:r>
          </w:p>
        </w:tc>
        <w:tc>
          <w:tcPr>
            <w:tcW w:w="3162" w:type="dxa"/>
            <w:tcBorders>
              <w:top w:val="single" w:sz="4" w:space="0" w:color="auto"/>
              <w:left w:val="single" w:sz="4" w:space="0" w:color="auto"/>
              <w:bottom w:val="single" w:sz="4" w:space="0" w:color="auto"/>
              <w:right w:val="single" w:sz="4" w:space="0" w:color="auto"/>
            </w:tcBorders>
            <w:vAlign w:val="center"/>
          </w:tcPr>
          <w:p w:rsidR="00F15DD1" w:rsidRPr="00CE32DC" w:rsidRDefault="00F15DD1" w:rsidP="00661EBD">
            <w:pPr>
              <w:keepLines/>
              <w:suppressAutoHyphens/>
              <w:snapToGrid w:val="0"/>
              <w:spacing w:after="0" w:line="240" w:lineRule="auto"/>
              <w:jc w:val="center"/>
              <w:rPr>
                <w:rFonts w:ascii="Times New Roman" w:hAnsi="Times New Roman"/>
                <w:i/>
                <w:sz w:val="24"/>
                <w:szCs w:val="24"/>
              </w:rPr>
            </w:pPr>
          </w:p>
        </w:tc>
      </w:tr>
      <w:tr w:rsidR="00F15DD1" w:rsidRPr="00CE32DC" w:rsidTr="00415E52">
        <w:trPr>
          <w:trHeight w:val="230"/>
        </w:trPr>
        <w:tc>
          <w:tcPr>
            <w:tcW w:w="3600" w:type="dxa"/>
            <w:gridSpan w:val="2"/>
            <w:tcBorders>
              <w:top w:val="single" w:sz="4" w:space="0" w:color="auto"/>
            </w:tcBorders>
            <w:vAlign w:val="center"/>
          </w:tcPr>
          <w:p w:rsidR="00F15DD1" w:rsidRPr="00CE32DC" w:rsidRDefault="00F15DD1" w:rsidP="00A800CE">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keepLines/>
              <w:suppressAutoHyphens/>
              <w:snapToGrid w:val="0"/>
              <w:spacing w:after="0" w:line="240" w:lineRule="auto"/>
              <w:jc w:val="center"/>
              <w:rPr>
                <w:rFonts w:ascii="Times New Roman" w:hAnsi="Times New Roman"/>
                <w:i/>
                <w:sz w:val="24"/>
                <w:szCs w:val="24"/>
              </w:rPr>
            </w:pPr>
          </w:p>
        </w:tc>
      </w:tr>
      <w:tr w:rsidR="00F15DD1" w:rsidRPr="00CE32DC" w:rsidTr="00B41019">
        <w:trPr>
          <w:trHeight w:val="230"/>
        </w:trPr>
        <w:tc>
          <w:tcPr>
            <w:tcW w:w="9924" w:type="dxa"/>
            <w:gridSpan w:val="5"/>
            <w:tcBorders>
              <w:bottom w:val="single" w:sz="4" w:space="0" w:color="auto"/>
            </w:tcBorders>
          </w:tcPr>
          <w:p w:rsidR="00F15DD1" w:rsidRPr="00CE32DC" w:rsidRDefault="00F15DD1" w:rsidP="00661EBD">
            <w:pPr>
              <w:pStyle w:val="ListParagraph"/>
              <w:keepLines/>
              <w:suppressAutoHyphens/>
              <w:snapToGrid w:val="0"/>
              <w:spacing w:after="0" w:line="240" w:lineRule="auto"/>
              <w:ind w:left="34"/>
              <w:jc w:val="center"/>
              <w:rPr>
                <w:rFonts w:ascii="Times New Roman" w:hAnsi="Times New Roman"/>
                <w:b/>
                <w:sz w:val="24"/>
                <w:szCs w:val="24"/>
              </w:rPr>
            </w:pPr>
            <w:r w:rsidRPr="00CE32DC">
              <w:rPr>
                <w:rFonts w:ascii="Times New Roman" w:hAnsi="Times New Roman"/>
                <w:b/>
                <w:sz w:val="24"/>
                <w:szCs w:val="24"/>
              </w:rPr>
              <w:t>5. Финансовый план</w:t>
            </w:r>
          </w:p>
          <w:p w:rsidR="00F15DD1" w:rsidRPr="00CE32DC" w:rsidRDefault="00F15DD1" w:rsidP="00661EBD">
            <w:pPr>
              <w:keepLines/>
              <w:suppressAutoHyphens/>
              <w:snapToGrid w:val="0"/>
              <w:spacing w:after="0" w:line="240" w:lineRule="auto"/>
              <w:rPr>
                <w:rFonts w:ascii="Times New Roman" w:hAnsi="Times New Roman"/>
                <w:sz w:val="24"/>
                <w:szCs w:val="24"/>
              </w:rPr>
            </w:pPr>
          </w:p>
        </w:tc>
      </w:tr>
      <w:tr w:rsidR="00F15DD1" w:rsidRPr="00CE32DC" w:rsidTr="005A77E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F15DD1" w:rsidRPr="00CE32DC" w:rsidRDefault="00F15DD1" w:rsidP="00A800CE">
            <w:pPr>
              <w:keepLines/>
              <w:suppressAutoHyphens/>
              <w:snapToGrid w:val="0"/>
              <w:spacing w:after="0" w:line="240" w:lineRule="auto"/>
              <w:jc w:val="center"/>
              <w:rPr>
                <w:rFonts w:ascii="Times New Roman" w:hAnsi="Times New Roman"/>
                <w:b/>
                <w:sz w:val="24"/>
                <w:szCs w:val="24"/>
              </w:rPr>
            </w:pPr>
            <w:r w:rsidRPr="00CE32DC">
              <w:rPr>
                <w:rFonts w:ascii="Times New Roman" w:hAnsi="Times New Roman"/>
                <w:b/>
                <w:sz w:val="24"/>
                <w:szCs w:val="24"/>
              </w:rPr>
              <w:t>Направление затрат</w:t>
            </w:r>
          </w:p>
        </w:tc>
        <w:tc>
          <w:tcPr>
            <w:tcW w:w="3162" w:type="dxa"/>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keepLines/>
              <w:suppressAutoHyphens/>
              <w:snapToGrid w:val="0"/>
              <w:spacing w:after="0" w:line="240" w:lineRule="auto"/>
              <w:jc w:val="center"/>
              <w:rPr>
                <w:rFonts w:ascii="Times New Roman" w:hAnsi="Times New Roman"/>
                <w:b/>
                <w:sz w:val="24"/>
                <w:szCs w:val="24"/>
              </w:rPr>
            </w:pPr>
            <w:r w:rsidRPr="00CE32DC">
              <w:rPr>
                <w:rFonts w:ascii="Times New Roman" w:hAnsi="Times New Roman"/>
                <w:b/>
                <w:sz w:val="24"/>
                <w:szCs w:val="24"/>
              </w:rPr>
              <w:t>Сумма, рублей</w:t>
            </w:r>
          </w:p>
        </w:tc>
      </w:tr>
      <w:tr w:rsidR="00F15DD1" w:rsidRPr="00CE32DC" w:rsidTr="005A77E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r w:rsidRPr="00CE32DC">
              <w:rPr>
                <w:rFonts w:ascii="Times New Roman" w:hAnsi="Times New Roman"/>
                <w:sz w:val="24"/>
                <w:szCs w:val="24"/>
              </w:rPr>
              <w:t>Оплата труда работников Организации</w:t>
            </w:r>
          </w:p>
        </w:tc>
        <w:tc>
          <w:tcPr>
            <w:tcW w:w="3162" w:type="dxa"/>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p>
        </w:tc>
      </w:tr>
      <w:tr w:rsidR="00F15DD1" w:rsidRPr="00CE32DC" w:rsidTr="005A77E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r w:rsidRPr="00CE32DC">
              <w:rPr>
                <w:rFonts w:ascii="Times New Roman" w:hAnsi="Times New Roman"/>
                <w:sz w:val="24"/>
                <w:szCs w:val="24"/>
              </w:rPr>
              <w:t>Приобретение основных средств</w:t>
            </w:r>
          </w:p>
        </w:tc>
        <w:tc>
          <w:tcPr>
            <w:tcW w:w="3162" w:type="dxa"/>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p>
        </w:tc>
      </w:tr>
      <w:tr w:rsidR="00F15DD1" w:rsidRPr="00CE32DC" w:rsidTr="005A77E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r w:rsidRPr="00CE32DC">
              <w:rPr>
                <w:rFonts w:ascii="Times New Roman" w:hAnsi="Times New Roman"/>
                <w:sz w:val="24"/>
                <w:szCs w:val="24"/>
              </w:rPr>
              <w:t>Приобретение материальных запасов</w:t>
            </w:r>
          </w:p>
        </w:tc>
        <w:tc>
          <w:tcPr>
            <w:tcW w:w="3162" w:type="dxa"/>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p>
        </w:tc>
      </w:tr>
      <w:tr w:rsidR="00F15DD1" w:rsidRPr="00CE32DC" w:rsidTr="005A77E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r w:rsidRPr="00CE32DC">
              <w:rPr>
                <w:rFonts w:ascii="Times New Roman" w:hAnsi="Times New Roman"/>
                <w:sz w:val="24"/>
                <w:szCs w:val="24"/>
              </w:rPr>
              <w:t>Обслуживание счета в кредитной организации</w:t>
            </w:r>
          </w:p>
        </w:tc>
        <w:tc>
          <w:tcPr>
            <w:tcW w:w="3162" w:type="dxa"/>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p>
        </w:tc>
      </w:tr>
      <w:tr w:rsidR="00F15DD1" w:rsidRPr="00CE32DC" w:rsidTr="005A77E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r w:rsidRPr="00CE32DC">
              <w:rPr>
                <w:rFonts w:ascii="Times New Roman" w:hAnsi="Times New Roman"/>
                <w:sz w:val="24"/>
                <w:szCs w:val="24"/>
              </w:rPr>
              <w:t>…</w:t>
            </w:r>
          </w:p>
        </w:tc>
        <w:tc>
          <w:tcPr>
            <w:tcW w:w="3162" w:type="dxa"/>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p>
        </w:tc>
      </w:tr>
      <w:tr w:rsidR="00F15DD1" w:rsidRPr="00CE32DC" w:rsidTr="005A77E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r w:rsidRPr="00CE32DC">
              <w:rPr>
                <w:rFonts w:ascii="Times New Roman" w:hAnsi="Times New Roman"/>
                <w:sz w:val="24"/>
                <w:szCs w:val="24"/>
              </w:rPr>
              <w:t>…</w:t>
            </w:r>
          </w:p>
        </w:tc>
        <w:tc>
          <w:tcPr>
            <w:tcW w:w="3162" w:type="dxa"/>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p>
        </w:tc>
      </w:tr>
      <w:tr w:rsidR="00F15DD1" w:rsidRPr="00CE32DC" w:rsidTr="005A77E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r w:rsidRPr="00CE32DC">
              <w:rPr>
                <w:rFonts w:ascii="Times New Roman" w:hAnsi="Times New Roman"/>
                <w:sz w:val="24"/>
                <w:szCs w:val="24"/>
              </w:rPr>
              <w:t>…</w:t>
            </w:r>
          </w:p>
        </w:tc>
        <w:tc>
          <w:tcPr>
            <w:tcW w:w="3162" w:type="dxa"/>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p>
        </w:tc>
      </w:tr>
      <w:tr w:rsidR="00F15DD1" w:rsidRPr="00CE32DC" w:rsidTr="005A77E0">
        <w:trPr>
          <w:trHeight w:val="230"/>
        </w:trPr>
        <w:tc>
          <w:tcPr>
            <w:tcW w:w="6762" w:type="dxa"/>
            <w:gridSpan w:val="4"/>
            <w:tcBorders>
              <w:top w:val="single" w:sz="4" w:space="0" w:color="auto"/>
              <w:left w:val="single" w:sz="4" w:space="0" w:color="auto"/>
              <w:bottom w:val="single" w:sz="4" w:space="0" w:color="auto"/>
              <w:right w:val="single" w:sz="4" w:space="0" w:color="auto"/>
            </w:tcBorders>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r w:rsidRPr="00CE32DC">
              <w:rPr>
                <w:rFonts w:ascii="Times New Roman" w:hAnsi="Times New Roman"/>
                <w:sz w:val="24"/>
                <w:szCs w:val="24"/>
              </w:rPr>
              <w:t>…</w:t>
            </w:r>
          </w:p>
        </w:tc>
        <w:tc>
          <w:tcPr>
            <w:tcW w:w="3162" w:type="dxa"/>
            <w:tcBorders>
              <w:top w:val="single" w:sz="4" w:space="0" w:color="auto"/>
              <w:left w:val="single" w:sz="4" w:space="0" w:color="auto"/>
              <w:bottom w:val="single" w:sz="4" w:space="0" w:color="auto"/>
              <w:right w:val="single" w:sz="4" w:space="0" w:color="auto"/>
            </w:tcBorders>
            <w:vAlign w:val="center"/>
          </w:tcPr>
          <w:p w:rsidR="00F15DD1" w:rsidRPr="00CE32DC" w:rsidRDefault="00F15DD1" w:rsidP="00A800CE">
            <w:pPr>
              <w:keepLines/>
              <w:suppressAutoHyphens/>
              <w:snapToGrid w:val="0"/>
              <w:spacing w:after="0" w:line="240" w:lineRule="auto"/>
              <w:jc w:val="center"/>
              <w:rPr>
                <w:rFonts w:ascii="Times New Roman" w:hAnsi="Times New Roman"/>
                <w:sz w:val="24"/>
                <w:szCs w:val="24"/>
              </w:rPr>
            </w:pPr>
          </w:p>
        </w:tc>
      </w:tr>
      <w:tr w:rsidR="00F15DD1" w:rsidRPr="00CE32DC" w:rsidTr="002B4292">
        <w:trPr>
          <w:trHeight w:val="230"/>
        </w:trPr>
        <w:tc>
          <w:tcPr>
            <w:tcW w:w="3600" w:type="dxa"/>
            <w:gridSpan w:val="2"/>
            <w:tcBorders>
              <w:top w:val="single" w:sz="4" w:space="0" w:color="auto"/>
            </w:tcBorders>
          </w:tcPr>
          <w:p w:rsidR="00F15DD1" w:rsidRPr="00CE32DC" w:rsidRDefault="00F15DD1" w:rsidP="00A800CE">
            <w:pPr>
              <w:spacing w:after="0" w:line="240" w:lineRule="auto"/>
              <w:rPr>
                <w:rFonts w:ascii="Times New Roman" w:hAnsi="Times New Roman"/>
                <w:sz w:val="24"/>
                <w:szCs w:val="24"/>
              </w:rPr>
            </w:pPr>
          </w:p>
        </w:tc>
        <w:tc>
          <w:tcPr>
            <w:tcW w:w="6324" w:type="dxa"/>
            <w:gridSpan w:val="3"/>
            <w:tcBorders>
              <w:top w:val="single" w:sz="4" w:space="0" w:color="auto"/>
            </w:tcBorders>
            <w:vAlign w:val="center"/>
          </w:tcPr>
          <w:p w:rsidR="00F15DD1" w:rsidRPr="00CE32DC" w:rsidRDefault="00F15DD1" w:rsidP="00A800CE">
            <w:pPr>
              <w:keepLines/>
              <w:suppressAutoHyphens/>
              <w:snapToGrid w:val="0"/>
              <w:spacing w:after="0" w:line="240" w:lineRule="auto"/>
              <w:jc w:val="center"/>
              <w:rPr>
                <w:rFonts w:ascii="Times New Roman" w:hAnsi="Times New Roman"/>
                <w:i/>
                <w:sz w:val="24"/>
                <w:szCs w:val="24"/>
              </w:rPr>
            </w:pPr>
          </w:p>
        </w:tc>
      </w:tr>
      <w:tr w:rsidR="00F15DD1" w:rsidRPr="00CE32DC" w:rsidTr="002B4292">
        <w:trPr>
          <w:trHeight w:val="230"/>
        </w:trPr>
        <w:tc>
          <w:tcPr>
            <w:tcW w:w="3600" w:type="dxa"/>
            <w:gridSpan w:val="2"/>
          </w:tcPr>
          <w:p w:rsidR="00F15DD1" w:rsidRPr="00CE32DC" w:rsidRDefault="00F15DD1" w:rsidP="002B4292">
            <w:pPr>
              <w:tabs>
                <w:tab w:val="left" w:pos="2422"/>
              </w:tabs>
              <w:spacing w:after="0" w:line="240" w:lineRule="auto"/>
              <w:rPr>
                <w:rFonts w:ascii="Times New Roman" w:hAnsi="Times New Roman"/>
                <w:sz w:val="24"/>
                <w:szCs w:val="24"/>
              </w:rPr>
            </w:pPr>
          </w:p>
        </w:tc>
        <w:tc>
          <w:tcPr>
            <w:tcW w:w="6324" w:type="dxa"/>
            <w:gridSpan w:val="3"/>
            <w:vAlign w:val="center"/>
          </w:tcPr>
          <w:p w:rsidR="00F15DD1" w:rsidRPr="00CE32DC" w:rsidRDefault="00F15DD1" w:rsidP="00A800CE">
            <w:pPr>
              <w:keepLines/>
              <w:suppressAutoHyphens/>
              <w:snapToGrid w:val="0"/>
              <w:spacing w:after="0" w:line="240" w:lineRule="auto"/>
              <w:jc w:val="center"/>
              <w:rPr>
                <w:rFonts w:ascii="Times New Roman" w:hAnsi="Times New Roman"/>
                <w:i/>
                <w:sz w:val="24"/>
                <w:szCs w:val="24"/>
              </w:rPr>
            </w:pPr>
          </w:p>
        </w:tc>
      </w:tr>
      <w:tr w:rsidR="00F15DD1" w:rsidRPr="00CE32DC" w:rsidTr="00AD4F82">
        <w:trPr>
          <w:trHeight w:val="230"/>
        </w:trPr>
        <w:tc>
          <w:tcPr>
            <w:tcW w:w="9924" w:type="dxa"/>
            <w:gridSpan w:val="5"/>
          </w:tcPr>
          <w:p w:rsidR="00F15DD1" w:rsidRPr="00CE32DC" w:rsidRDefault="00F15DD1" w:rsidP="003337ED">
            <w:pPr>
              <w:keepLines/>
              <w:suppressAutoHyphens/>
              <w:snapToGrid w:val="0"/>
              <w:spacing w:after="0" w:line="240" w:lineRule="auto"/>
              <w:jc w:val="center"/>
              <w:rPr>
                <w:rFonts w:ascii="Times New Roman" w:hAnsi="Times New Roman"/>
                <w:b/>
                <w:sz w:val="24"/>
                <w:szCs w:val="24"/>
              </w:rPr>
            </w:pPr>
            <w:r w:rsidRPr="00CE32DC">
              <w:rPr>
                <w:rFonts w:ascii="Times New Roman" w:hAnsi="Times New Roman"/>
                <w:b/>
                <w:sz w:val="24"/>
                <w:szCs w:val="24"/>
              </w:rPr>
              <w:t>6. К заявке прилагаются следующие документы:</w:t>
            </w:r>
          </w:p>
          <w:p w:rsidR="00F15DD1" w:rsidRPr="00CE32DC" w:rsidRDefault="00F15DD1" w:rsidP="003337ED">
            <w:pPr>
              <w:rPr>
                <w:i/>
              </w:rPr>
            </w:pPr>
          </w:p>
        </w:tc>
      </w:tr>
      <w:tr w:rsidR="00F15DD1" w:rsidRPr="00CE32DC" w:rsidTr="002E238A">
        <w:trPr>
          <w:trHeight w:val="230"/>
        </w:trPr>
        <w:tc>
          <w:tcPr>
            <w:tcW w:w="9924" w:type="dxa"/>
            <w:gridSpan w:val="5"/>
          </w:tcPr>
          <w:p w:rsidR="00F15DD1" w:rsidRPr="00CE32DC" w:rsidRDefault="00F15DD1" w:rsidP="00F3605D">
            <w:pPr>
              <w:pStyle w:val="ConsPlusNormal"/>
              <w:ind w:firstLine="539"/>
              <w:contextualSpacing/>
              <w:jc w:val="both"/>
              <w:rPr>
                <w:rFonts w:ascii="Times New Roman" w:hAnsi="Times New Roman" w:cs="Times New Roman"/>
                <w:sz w:val="24"/>
                <w:szCs w:val="24"/>
              </w:rPr>
            </w:pPr>
          </w:p>
          <w:p w:rsidR="00F15DD1" w:rsidRPr="00CE32DC" w:rsidRDefault="00F15DD1" w:rsidP="00F3605D">
            <w:pPr>
              <w:pStyle w:val="ConsPlusNormal"/>
              <w:ind w:firstLine="539"/>
              <w:contextualSpacing/>
              <w:jc w:val="both"/>
              <w:rPr>
                <w:rFonts w:ascii="Times New Roman" w:hAnsi="Times New Roman" w:cs="Times New Roman"/>
                <w:sz w:val="24"/>
                <w:szCs w:val="24"/>
              </w:rPr>
            </w:pPr>
            <w:r w:rsidRPr="00CE32DC">
              <w:rPr>
                <w:rFonts w:ascii="Times New Roman" w:hAnsi="Times New Roman" w:cs="Times New Roman"/>
                <w:sz w:val="24"/>
                <w:szCs w:val="24"/>
              </w:rPr>
              <w:t>1. …</w:t>
            </w:r>
          </w:p>
          <w:p w:rsidR="00F15DD1" w:rsidRPr="00CE32DC" w:rsidRDefault="00F15DD1" w:rsidP="00F3605D">
            <w:pPr>
              <w:pStyle w:val="ConsPlusNormal"/>
              <w:ind w:firstLine="539"/>
              <w:contextualSpacing/>
              <w:jc w:val="both"/>
              <w:rPr>
                <w:rFonts w:ascii="Times New Roman" w:hAnsi="Times New Roman" w:cs="Times New Roman"/>
                <w:sz w:val="24"/>
                <w:szCs w:val="24"/>
              </w:rPr>
            </w:pPr>
            <w:r w:rsidRPr="00CE32DC">
              <w:rPr>
                <w:rFonts w:ascii="Times New Roman" w:hAnsi="Times New Roman" w:cs="Times New Roman"/>
                <w:sz w:val="24"/>
                <w:szCs w:val="24"/>
              </w:rPr>
              <w:t>2. …</w:t>
            </w:r>
          </w:p>
          <w:p w:rsidR="00F15DD1" w:rsidRPr="00CE32DC" w:rsidRDefault="00F15DD1" w:rsidP="00F3605D">
            <w:pPr>
              <w:pStyle w:val="ConsPlusNormal"/>
              <w:ind w:firstLine="539"/>
              <w:contextualSpacing/>
              <w:jc w:val="both"/>
              <w:rPr>
                <w:rFonts w:ascii="Times New Roman" w:hAnsi="Times New Roman" w:cs="Times New Roman"/>
                <w:sz w:val="24"/>
                <w:szCs w:val="24"/>
              </w:rPr>
            </w:pPr>
            <w:r w:rsidRPr="00CE32DC">
              <w:rPr>
                <w:rFonts w:ascii="Times New Roman" w:hAnsi="Times New Roman" w:cs="Times New Roman"/>
                <w:sz w:val="24"/>
                <w:szCs w:val="24"/>
              </w:rPr>
              <w:t>3. …</w:t>
            </w:r>
          </w:p>
          <w:p w:rsidR="00F15DD1" w:rsidRPr="00CE32DC" w:rsidRDefault="00F15DD1" w:rsidP="00F3605D">
            <w:pPr>
              <w:pStyle w:val="ConsPlusNormal"/>
              <w:ind w:firstLine="539"/>
              <w:contextualSpacing/>
              <w:jc w:val="both"/>
              <w:rPr>
                <w:rFonts w:ascii="Times New Roman" w:hAnsi="Times New Roman" w:cs="Times New Roman"/>
                <w:sz w:val="24"/>
                <w:szCs w:val="24"/>
              </w:rPr>
            </w:pPr>
            <w:r w:rsidRPr="00CE32DC">
              <w:rPr>
                <w:rFonts w:ascii="Times New Roman" w:hAnsi="Times New Roman" w:cs="Times New Roman"/>
                <w:sz w:val="24"/>
                <w:szCs w:val="24"/>
              </w:rPr>
              <w:t>4. …</w:t>
            </w:r>
          </w:p>
          <w:p w:rsidR="00F15DD1" w:rsidRPr="00CE32DC" w:rsidRDefault="00F15DD1" w:rsidP="00F3605D">
            <w:pPr>
              <w:pStyle w:val="ConsPlusNormal"/>
              <w:ind w:firstLine="539"/>
              <w:contextualSpacing/>
              <w:jc w:val="both"/>
              <w:rPr>
                <w:rFonts w:ascii="Times New Roman" w:hAnsi="Times New Roman" w:cs="Times New Roman"/>
                <w:sz w:val="24"/>
                <w:szCs w:val="24"/>
              </w:rPr>
            </w:pPr>
            <w:r w:rsidRPr="00CE32DC">
              <w:rPr>
                <w:rFonts w:ascii="Times New Roman" w:hAnsi="Times New Roman" w:cs="Times New Roman"/>
                <w:sz w:val="24"/>
                <w:szCs w:val="24"/>
              </w:rPr>
              <w:t>5. …</w:t>
            </w:r>
          </w:p>
          <w:p w:rsidR="00F15DD1" w:rsidRPr="00CE32DC" w:rsidRDefault="00F15DD1" w:rsidP="00F3605D">
            <w:pPr>
              <w:pStyle w:val="ConsPlusNormal"/>
              <w:ind w:firstLine="539"/>
              <w:contextualSpacing/>
              <w:jc w:val="both"/>
              <w:rPr>
                <w:rFonts w:ascii="Times New Roman" w:hAnsi="Times New Roman" w:cs="Times New Roman"/>
                <w:sz w:val="24"/>
                <w:szCs w:val="24"/>
              </w:rPr>
            </w:pPr>
          </w:p>
        </w:tc>
      </w:tr>
    </w:tbl>
    <w:p w:rsidR="00F15DD1" w:rsidRDefault="00F15DD1" w:rsidP="00A800CE">
      <w:pPr>
        <w:spacing w:after="0" w:line="360" w:lineRule="auto"/>
        <w:ind w:left="-426"/>
        <w:rPr>
          <w:rFonts w:ascii="Times New Roman" w:hAnsi="Times New Roman"/>
          <w:smallCaps/>
          <w:sz w:val="24"/>
        </w:rPr>
      </w:pPr>
    </w:p>
    <w:p w:rsidR="00F15DD1" w:rsidRPr="00CF04C8" w:rsidRDefault="00F15DD1" w:rsidP="00B41019">
      <w:pPr>
        <w:pStyle w:val="ConsPlusNonformat"/>
        <w:ind w:left="-426" w:firstLine="568"/>
        <w:contextualSpacing/>
        <w:jc w:val="both"/>
        <w:rPr>
          <w:rFonts w:ascii="Times New Roman" w:hAnsi="Times New Roman" w:cs="Times New Roman"/>
          <w:sz w:val="24"/>
          <w:szCs w:val="24"/>
        </w:rPr>
      </w:pPr>
      <w:r w:rsidRPr="00CF04C8">
        <w:rPr>
          <w:rFonts w:ascii="Times New Roman" w:hAnsi="Times New Roman" w:cs="Times New Roman"/>
          <w:sz w:val="24"/>
          <w:szCs w:val="24"/>
        </w:rPr>
        <w:t xml:space="preserve">Достоверность  информации, представленной в заявке и приложенных к ней документов на участие в </w:t>
      </w:r>
      <w:r>
        <w:rPr>
          <w:rFonts w:ascii="Times New Roman" w:hAnsi="Times New Roman" w:cs="Times New Roman"/>
          <w:sz w:val="24"/>
          <w:szCs w:val="24"/>
        </w:rPr>
        <w:t xml:space="preserve">конкурсном отборе </w:t>
      </w:r>
      <w:r w:rsidRPr="00FB6B83">
        <w:rPr>
          <w:rFonts w:ascii="Times New Roman" w:hAnsi="Times New Roman" w:cs="Times New Roman"/>
          <w:sz w:val="24"/>
          <w:szCs w:val="24"/>
        </w:rPr>
        <w:t>на предоставление субсидий из бюджета ______</w:t>
      </w:r>
      <w:r w:rsidRPr="00C85A2E">
        <w:rPr>
          <w:rFonts w:ascii="Times New Roman" w:hAnsi="Times New Roman" w:cs="Times New Roman"/>
          <w:sz w:val="12"/>
          <w:szCs w:val="24"/>
        </w:rPr>
        <w:t>указание на муниципалитет</w:t>
      </w:r>
      <w:r w:rsidRPr="00FB6B83">
        <w:rPr>
          <w:rFonts w:ascii="Times New Roman" w:hAnsi="Times New Roman" w:cs="Times New Roman"/>
          <w:sz w:val="24"/>
          <w:szCs w:val="24"/>
        </w:rPr>
        <w:t>________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w:t>
      </w:r>
      <w:r>
        <w:rPr>
          <w:rFonts w:ascii="Times New Roman" w:hAnsi="Times New Roman" w:cs="Times New Roman"/>
          <w:sz w:val="24"/>
          <w:szCs w:val="24"/>
        </w:rPr>
        <w:t xml:space="preserve"> 2020 году</w:t>
      </w:r>
      <w:r w:rsidRPr="00CF04C8">
        <w:rPr>
          <w:rFonts w:ascii="Times New Roman" w:hAnsi="Times New Roman" w:cs="Times New Roman"/>
          <w:sz w:val="24"/>
          <w:szCs w:val="24"/>
        </w:rPr>
        <w:t>, подтверждаю.</w:t>
      </w:r>
    </w:p>
    <w:p w:rsidR="00F15DD1" w:rsidRPr="00CF04C8" w:rsidRDefault="00F15DD1" w:rsidP="00B41019">
      <w:pPr>
        <w:pStyle w:val="ConsPlusNonformat"/>
        <w:ind w:left="-426" w:firstLine="568"/>
        <w:contextualSpacing/>
        <w:jc w:val="both"/>
        <w:rPr>
          <w:rFonts w:ascii="Times New Roman" w:hAnsi="Times New Roman" w:cs="Times New Roman"/>
          <w:sz w:val="24"/>
          <w:szCs w:val="24"/>
        </w:rPr>
      </w:pPr>
      <w:r w:rsidRPr="00CF04C8">
        <w:rPr>
          <w:rFonts w:ascii="Times New Roman" w:hAnsi="Times New Roman" w:cs="Times New Roman"/>
          <w:sz w:val="24"/>
          <w:szCs w:val="24"/>
        </w:rPr>
        <w:t>С условиями конкурсного отбора и предоставления субсидий ознакомлен</w:t>
      </w:r>
      <w:r>
        <w:rPr>
          <w:rFonts w:ascii="Times New Roman" w:hAnsi="Times New Roman" w:cs="Times New Roman"/>
          <w:sz w:val="24"/>
          <w:szCs w:val="24"/>
        </w:rPr>
        <w:t>ы</w:t>
      </w:r>
      <w:r w:rsidRPr="00CF04C8">
        <w:rPr>
          <w:rFonts w:ascii="Times New Roman" w:hAnsi="Times New Roman" w:cs="Times New Roman"/>
          <w:sz w:val="24"/>
          <w:szCs w:val="24"/>
        </w:rPr>
        <w:t xml:space="preserve"> и соглас</w:t>
      </w:r>
      <w:r>
        <w:rPr>
          <w:rFonts w:ascii="Times New Roman" w:hAnsi="Times New Roman" w:cs="Times New Roman"/>
          <w:sz w:val="24"/>
          <w:szCs w:val="24"/>
        </w:rPr>
        <w:t>ны</w:t>
      </w:r>
      <w:r w:rsidRPr="00CF04C8">
        <w:rPr>
          <w:rFonts w:ascii="Times New Roman" w:hAnsi="Times New Roman" w:cs="Times New Roman"/>
          <w:sz w:val="24"/>
          <w:szCs w:val="24"/>
        </w:rPr>
        <w:t>.</w:t>
      </w:r>
    </w:p>
    <w:p w:rsidR="00F15DD1" w:rsidRPr="00CF04C8" w:rsidRDefault="00F15DD1" w:rsidP="00CF04C8">
      <w:pPr>
        <w:pStyle w:val="ConsPlusNonformat"/>
        <w:ind w:left="-426"/>
        <w:contextualSpacing/>
        <w:jc w:val="both"/>
        <w:rPr>
          <w:rFonts w:ascii="Times New Roman" w:hAnsi="Times New Roman"/>
          <w:sz w:val="24"/>
          <w:szCs w:val="24"/>
        </w:rPr>
      </w:pPr>
    </w:p>
    <w:p w:rsidR="00F15DD1" w:rsidRPr="00CF04C8" w:rsidRDefault="00F15DD1" w:rsidP="00CF04C8">
      <w:pPr>
        <w:pStyle w:val="ConsPlusNonformat"/>
        <w:ind w:left="-426"/>
        <w:contextualSpacing/>
        <w:jc w:val="both"/>
        <w:rPr>
          <w:rFonts w:ascii="Times New Roman" w:hAnsi="Times New Roman"/>
          <w:sz w:val="24"/>
          <w:szCs w:val="24"/>
        </w:rPr>
      </w:pPr>
      <w:r w:rsidRPr="00CF04C8">
        <w:rPr>
          <w:rFonts w:ascii="Times New Roman" w:hAnsi="Times New Roman"/>
          <w:sz w:val="24"/>
          <w:szCs w:val="24"/>
        </w:rPr>
        <w:t>Руководитель ________________   ______________________</w:t>
      </w:r>
      <w:r>
        <w:rPr>
          <w:rFonts w:ascii="Times New Roman" w:hAnsi="Times New Roman"/>
          <w:sz w:val="24"/>
          <w:szCs w:val="24"/>
        </w:rPr>
        <w:t xml:space="preserve"> </w:t>
      </w:r>
      <w:r w:rsidRPr="00CF04C8">
        <w:rPr>
          <w:rFonts w:ascii="Times New Roman" w:hAnsi="Times New Roman"/>
          <w:sz w:val="24"/>
          <w:szCs w:val="24"/>
        </w:rPr>
        <w:t>"__" ______________ 20__ г.</w:t>
      </w:r>
    </w:p>
    <w:p w:rsidR="00F15DD1" w:rsidRPr="00CF04C8" w:rsidRDefault="00F15DD1" w:rsidP="00CF04C8">
      <w:pPr>
        <w:pStyle w:val="ConsPlusNonformat"/>
        <w:ind w:left="-426"/>
        <w:contextualSpacing/>
        <w:jc w:val="both"/>
        <w:rPr>
          <w:rFonts w:ascii="Times New Roman" w:hAnsi="Times New Roman"/>
          <w:i/>
          <w:sz w:val="24"/>
          <w:szCs w:val="24"/>
        </w:rPr>
      </w:pPr>
      <w:r w:rsidRPr="00CF04C8">
        <w:rPr>
          <w:rFonts w:ascii="Times New Roman" w:hAnsi="Times New Roman"/>
          <w:sz w:val="24"/>
          <w:szCs w:val="24"/>
        </w:rPr>
        <w:t xml:space="preserve">                          </w:t>
      </w:r>
      <w:r>
        <w:rPr>
          <w:rFonts w:ascii="Times New Roman" w:hAnsi="Times New Roman"/>
          <w:sz w:val="24"/>
          <w:szCs w:val="24"/>
        </w:rPr>
        <w:t xml:space="preserve">  </w:t>
      </w:r>
      <w:r w:rsidRPr="00CF04C8">
        <w:rPr>
          <w:rFonts w:ascii="Times New Roman" w:hAnsi="Times New Roman"/>
          <w:sz w:val="24"/>
          <w:szCs w:val="24"/>
        </w:rPr>
        <w:t xml:space="preserve">  </w:t>
      </w:r>
      <w:r w:rsidRPr="00CF04C8">
        <w:rPr>
          <w:rFonts w:ascii="Times New Roman" w:hAnsi="Times New Roman"/>
          <w:i/>
          <w:sz w:val="18"/>
          <w:szCs w:val="24"/>
        </w:rPr>
        <w:t xml:space="preserve">  (подпись)             </w:t>
      </w:r>
      <w:r w:rsidRPr="00CF04C8">
        <w:rPr>
          <w:rFonts w:ascii="Times New Roman" w:hAnsi="Times New Roman"/>
          <w:i/>
          <w:sz w:val="18"/>
          <w:szCs w:val="24"/>
        </w:rPr>
        <w:tab/>
      </w:r>
      <w:r w:rsidRPr="00CF04C8">
        <w:rPr>
          <w:rFonts w:ascii="Times New Roman" w:hAnsi="Times New Roman"/>
          <w:i/>
          <w:sz w:val="18"/>
          <w:szCs w:val="24"/>
        </w:rPr>
        <w:tab/>
        <w:t xml:space="preserve">      </w:t>
      </w:r>
      <w:r>
        <w:rPr>
          <w:rFonts w:ascii="Times New Roman" w:hAnsi="Times New Roman"/>
          <w:i/>
          <w:sz w:val="18"/>
          <w:szCs w:val="24"/>
        </w:rPr>
        <w:t xml:space="preserve">             </w:t>
      </w:r>
      <w:r w:rsidRPr="00CF04C8">
        <w:rPr>
          <w:rFonts w:ascii="Times New Roman" w:hAnsi="Times New Roman"/>
          <w:i/>
          <w:sz w:val="18"/>
          <w:szCs w:val="24"/>
        </w:rPr>
        <w:t xml:space="preserve"> (ф.и.о.)</w:t>
      </w:r>
    </w:p>
    <w:p w:rsidR="00F15DD1" w:rsidRPr="00CF04C8" w:rsidRDefault="00F15DD1" w:rsidP="00CF04C8">
      <w:pPr>
        <w:pStyle w:val="ConsPlusNonformat"/>
        <w:ind w:left="-426"/>
        <w:contextualSpacing/>
        <w:jc w:val="both"/>
        <w:rPr>
          <w:rFonts w:ascii="Times New Roman" w:hAnsi="Times New Roman"/>
          <w:sz w:val="18"/>
          <w:szCs w:val="24"/>
        </w:rPr>
      </w:pPr>
      <w:r>
        <w:rPr>
          <w:rFonts w:ascii="Times New Roman" w:hAnsi="Times New Roman"/>
          <w:sz w:val="18"/>
          <w:szCs w:val="24"/>
        </w:rPr>
        <w:t xml:space="preserve">                                                         </w:t>
      </w:r>
      <w:r w:rsidRPr="00CF04C8">
        <w:rPr>
          <w:rFonts w:ascii="Times New Roman" w:hAnsi="Times New Roman"/>
          <w:sz w:val="18"/>
          <w:szCs w:val="24"/>
        </w:rPr>
        <w:t>М. П.</w:t>
      </w:r>
    </w:p>
    <w:p w:rsidR="00F15DD1" w:rsidRDefault="00F15DD1" w:rsidP="00CF04C8">
      <w:pPr>
        <w:pStyle w:val="ConsPlusNonformat"/>
        <w:ind w:left="-426"/>
        <w:contextualSpacing/>
        <w:jc w:val="both"/>
        <w:rPr>
          <w:rFonts w:ascii="Times New Roman" w:hAnsi="Times New Roman"/>
          <w:sz w:val="24"/>
          <w:szCs w:val="24"/>
        </w:rPr>
      </w:pPr>
    </w:p>
    <w:p w:rsidR="00F15DD1" w:rsidRPr="00CF04C8" w:rsidRDefault="00F15DD1" w:rsidP="00CF04C8">
      <w:pPr>
        <w:pStyle w:val="ConsPlusNonformat"/>
        <w:ind w:left="-426"/>
        <w:contextualSpacing/>
        <w:jc w:val="both"/>
        <w:rPr>
          <w:rFonts w:ascii="Times New Roman" w:hAnsi="Times New Roman"/>
          <w:sz w:val="18"/>
          <w:szCs w:val="24"/>
        </w:rPr>
      </w:pPr>
      <w:r>
        <w:rPr>
          <w:rFonts w:ascii="Times New Roman" w:hAnsi="Times New Roman"/>
          <w:sz w:val="24"/>
          <w:szCs w:val="24"/>
        </w:rPr>
        <w:t xml:space="preserve">                                     </w:t>
      </w:r>
    </w:p>
    <w:p w:rsidR="00F15DD1" w:rsidRDefault="00F15DD1" w:rsidP="00E531C5">
      <w:pPr>
        <w:jc w:val="center"/>
        <w:rPr>
          <w:rFonts w:ascii="Times New Roman" w:hAnsi="Times New Roman"/>
          <w:smallCaps/>
          <w:sz w:val="24"/>
        </w:rPr>
      </w:pPr>
      <w:r>
        <w:rPr>
          <w:rFonts w:ascii="Times New Roman" w:hAnsi="Times New Roman"/>
          <w:smallCaps/>
          <w:sz w:val="24"/>
        </w:rPr>
        <w:br w:type="page"/>
        <w:t>Образец текста гарантийного письма</w:t>
      </w:r>
      <w:r w:rsidRPr="00297F96">
        <w:rPr>
          <w:rFonts w:ascii="Times New Roman" w:hAnsi="Times New Roman"/>
          <w:smallCaps/>
          <w:sz w:val="24"/>
        </w:rPr>
        <w:t xml:space="preserve"> о готовности выполнения функций муниципальной уполномоченной организации в соответствии с Правилами персонифицированного финансирования.</w:t>
      </w:r>
    </w:p>
    <w:p w:rsidR="00F15DD1" w:rsidRDefault="00F15DD1">
      <w:pPr>
        <w:rPr>
          <w:rFonts w:ascii="Times New Roman" w:hAnsi="Times New Roman"/>
          <w:smallCaps/>
          <w:sz w:val="24"/>
        </w:rPr>
      </w:pPr>
    </w:p>
    <w:p w:rsidR="00F15DD1" w:rsidRDefault="00F15DD1" w:rsidP="00297F96">
      <w:pPr>
        <w:jc w:val="both"/>
        <w:rPr>
          <w:rFonts w:ascii="Times New Roman" w:hAnsi="Times New Roman"/>
          <w:sz w:val="24"/>
        </w:rPr>
      </w:pPr>
      <w:r>
        <w:rPr>
          <w:rFonts w:ascii="Times New Roman" w:hAnsi="Times New Roman"/>
          <w:sz w:val="24"/>
        </w:rPr>
        <w:t>_______наименование СОНКО________ уведомляет Вас о готовности выполнения функций уполномоченной организации в соответствии с Правилами персонифицированного финансирования дополнительного образования детей в ____________________________ в рамках реализации Проекта в соответствии с положениями, изложенными в Заявке.</w:t>
      </w:r>
    </w:p>
    <w:p w:rsidR="00F15DD1" w:rsidRDefault="00F15DD1" w:rsidP="00297F96">
      <w:pPr>
        <w:jc w:val="both"/>
        <w:rPr>
          <w:rFonts w:ascii="Times New Roman" w:hAnsi="Times New Roman"/>
          <w:sz w:val="24"/>
        </w:rPr>
      </w:pPr>
    </w:p>
    <w:p w:rsidR="00F15DD1" w:rsidRPr="00CF04C8" w:rsidRDefault="00F15DD1" w:rsidP="00724634">
      <w:pPr>
        <w:pStyle w:val="ConsPlusNonformat"/>
        <w:contextualSpacing/>
        <w:jc w:val="both"/>
        <w:rPr>
          <w:rFonts w:ascii="Times New Roman" w:hAnsi="Times New Roman"/>
          <w:sz w:val="24"/>
          <w:szCs w:val="24"/>
        </w:rPr>
      </w:pPr>
      <w:r w:rsidRPr="00CF04C8">
        <w:rPr>
          <w:rFonts w:ascii="Times New Roman" w:hAnsi="Times New Roman"/>
          <w:sz w:val="24"/>
          <w:szCs w:val="24"/>
        </w:rPr>
        <w:t>Руководитель ________________   ______________________</w:t>
      </w:r>
      <w:r>
        <w:rPr>
          <w:rFonts w:ascii="Times New Roman" w:hAnsi="Times New Roman"/>
          <w:sz w:val="24"/>
          <w:szCs w:val="24"/>
        </w:rPr>
        <w:t xml:space="preserve"> </w:t>
      </w:r>
      <w:r w:rsidRPr="00CF04C8">
        <w:rPr>
          <w:rFonts w:ascii="Times New Roman" w:hAnsi="Times New Roman"/>
          <w:sz w:val="24"/>
          <w:szCs w:val="24"/>
        </w:rPr>
        <w:t>"__" ______________ 20__ г.</w:t>
      </w:r>
    </w:p>
    <w:p w:rsidR="00F15DD1" w:rsidRPr="00CF04C8" w:rsidRDefault="00F15DD1" w:rsidP="00724634">
      <w:pPr>
        <w:pStyle w:val="ConsPlusNonformat"/>
        <w:contextualSpacing/>
        <w:jc w:val="both"/>
        <w:rPr>
          <w:rFonts w:ascii="Times New Roman" w:hAnsi="Times New Roman"/>
          <w:i/>
          <w:sz w:val="24"/>
          <w:szCs w:val="24"/>
        </w:rPr>
      </w:pPr>
      <w:r w:rsidRPr="00CF04C8">
        <w:rPr>
          <w:rFonts w:ascii="Times New Roman" w:hAnsi="Times New Roman"/>
          <w:sz w:val="24"/>
          <w:szCs w:val="24"/>
        </w:rPr>
        <w:t xml:space="preserve">                          </w:t>
      </w:r>
      <w:r>
        <w:rPr>
          <w:rFonts w:ascii="Times New Roman" w:hAnsi="Times New Roman"/>
          <w:sz w:val="24"/>
          <w:szCs w:val="24"/>
        </w:rPr>
        <w:t xml:space="preserve">  </w:t>
      </w:r>
      <w:r w:rsidRPr="00CF04C8">
        <w:rPr>
          <w:rFonts w:ascii="Times New Roman" w:hAnsi="Times New Roman"/>
          <w:sz w:val="24"/>
          <w:szCs w:val="24"/>
        </w:rPr>
        <w:t xml:space="preserve">  </w:t>
      </w:r>
      <w:r w:rsidRPr="00CF04C8">
        <w:rPr>
          <w:rFonts w:ascii="Times New Roman" w:hAnsi="Times New Roman"/>
          <w:i/>
          <w:sz w:val="18"/>
          <w:szCs w:val="24"/>
        </w:rPr>
        <w:t xml:space="preserve">  (подпись)             </w:t>
      </w:r>
      <w:r w:rsidRPr="00CF04C8">
        <w:rPr>
          <w:rFonts w:ascii="Times New Roman" w:hAnsi="Times New Roman"/>
          <w:i/>
          <w:sz w:val="18"/>
          <w:szCs w:val="24"/>
        </w:rPr>
        <w:tab/>
      </w:r>
      <w:r w:rsidRPr="00CF04C8">
        <w:rPr>
          <w:rFonts w:ascii="Times New Roman" w:hAnsi="Times New Roman"/>
          <w:i/>
          <w:sz w:val="18"/>
          <w:szCs w:val="24"/>
        </w:rPr>
        <w:tab/>
        <w:t xml:space="preserve">      </w:t>
      </w:r>
      <w:r>
        <w:rPr>
          <w:rFonts w:ascii="Times New Roman" w:hAnsi="Times New Roman"/>
          <w:i/>
          <w:sz w:val="18"/>
          <w:szCs w:val="24"/>
        </w:rPr>
        <w:t xml:space="preserve">             </w:t>
      </w:r>
      <w:r w:rsidRPr="00CF04C8">
        <w:rPr>
          <w:rFonts w:ascii="Times New Roman" w:hAnsi="Times New Roman"/>
          <w:i/>
          <w:sz w:val="18"/>
          <w:szCs w:val="24"/>
        </w:rPr>
        <w:t xml:space="preserve"> (ф.и.о.)</w:t>
      </w:r>
    </w:p>
    <w:p w:rsidR="00F15DD1" w:rsidRPr="00CF04C8" w:rsidRDefault="00F15DD1" w:rsidP="00724634">
      <w:pPr>
        <w:pStyle w:val="ConsPlusNonformat"/>
        <w:contextualSpacing/>
        <w:jc w:val="both"/>
        <w:rPr>
          <w:rFonts w:ascii="Times New Roman" w:hAnsi="Times New Roman"/>
          <w:sz w:val="18"/>
          <w:szCs w:val="24"/>
        </w:rPr>
      </w:pPr>
      <w:r>
        <w:rPr>
          <w:rFonts w:ascii="Times New Roman" w:hAnsi="Times New Roman"/>
          <w:sz w:val="18"/>
          <w:szCs w:val="24"/>
        </w:rPr>
        <w:t xml:space="preserve">                                                         </w:t>
      </w:r>
      <w:r w:rsidRPr="00CF04C8">
        <w:rPr>
          <w:rFonts w:ascii="Times New Roman" w:hAnsi="Times New Roman"/>
          <w:sz w:val="18"/>
          <w:szCs w:val="24"/>
        </w:rPr>
        <w:t>М. П.</w:t>
      </w:r>
    </w:p>
    <w:p w:rsidR="00F15DD1" w:rsidRDefault="00F15DD1" w:rsidP="00724634">
      <w:pPr>
        <w:pStyle w:val="ConsPlusNonformat"/>
        <w:contextualSpacing/>
        <w:jc w:val="both"/>
        <w:rPr>
          <w:rFonts w:ascii="Times New Roman" w:hAnsi="Times New Roman"/>
          <w:sz w:val="24"/>
          <w:szCs w:val="24"/>
        </w:rPr>
      </w:pPr>
    </w:p>
    <w:p w:rsidR="00F15DD1" w:rsidRPr="00CF04C8" w:rsidRDefault="00F15DD1" w:rsidP="00724634">
      <w:pPr>
        <w:pStyle w:val="ConsPlusNonformat"/>
        <w:contextualSpacing/>
        <w:jc w:val="both"/>
        <w:rPr>
          <w:rFonts w:ascii="Times New Roman" w:hAnsi="Times New Roman"/>
          <w:sz w:val="18"/>
          <w:szCs w:val="24"/>
        </w:rPr>
      </w:pPr>
      <w:r>
        <w:rPr>
          <w:rFonts w:ascii="Times New Roman" w:hAnsi="Times New Roman"/>
          <w:sz w:val="24"/>
          <w:szCs w:val="24"/>
        </w:rPr>
        <w:t xml:space="preserve">                                     </w:t>
      </w:r>
    </w:p>
    <w:p w:rsidR="00F15DD1" w:rsidRPr="00297F96" w:rsidRDefault="00F15DD1" w:rsidP="00297F96">
      <w:pPr>
        <w:jc w:val="both"/>
        <w:rPr>
          <w:rFonts w:ascii="Times New Roman" w:hAnsi="Times New Roman"/>
          <w:sz w:val="24"/>
        </w:rPr>
      </w:pPr>
    </w:p>
    <w:p w:rsidR="00F15DD1" w:rsidRDefault="00F15DD1">
      <w:pPr>
        <w:rPr>
          <w:rFonts w:ascii="Times New Roman" w:hAnsi="Times New Roman"/>
          <w:sz w:val="24"/>
        </w:rPr>
      </w:pPr>
      <w:r>
        <w:rPr>
          <w:rFonts w:ascii="Times New Roman" w:hAnsi="Times New Roman"/>
          <w:sz w:val="24"/>
        </w:rPr>
        <w:br w:type="page"/>
      </w:r>
    </w:p>
    <w:p w:rsidR="00F15DD1" w:rsidRPr="005111CA" w:rsidRDefault="00F15DD1" w:rsidP="00332C05">
      <w:pPr>
        <w:spacing w:after="0" w:line="360" w:lineRule="auto"/>
        <w:ind w:left="5529"/>
        <w:jc w:val="center"/>
        <w:rPr>
          <w:rFonts w:ascii="Times New Roman" w:hAnsi="Times New Roman"/>
          <w:sz w:val="24"/>
        </w:rPr>
      </w:pPr>
      <w:r>
        <w:rPr>
          <w:rFonts w:ascii="Times New Roman" w:hAnsi="Times New Roman"/>
          <w:sz w:val="24"/>
        </w:rPr>
        <w:t>Приложение 2 к объявлению о</w:t>
      </w:r>
      <w:r w:rsidRPr="005111CA">
        <w:rPr>
          <w:rFonts w:ascii="Times New Roman" w:hAnsi="Times New Roman"/>
          <w:sz w:val="24"/>
        </w:rPr>
        <w:t xml:space="preserve"> проведении конкурсного отбора</w:t>
      </w:r>
      <w:r>
        <w:rPr>
          <w:rFonts w:ascii="Times New Roman" w:hAnsi="Times New Roman"/>
          <w:sz w:val="24"/>
        </w:rPr>
        <w:t>.</w:t>
      </w:r>
    </w:p>
    <w:p w:rsidR="00F15DD1" w:rsidRDefault="00F15DD1" w:rsidP="00A800CE">
      <w:pPr>
        <w:spacing w:after="0" w:line="360" w:lineRule="auto"/>
        <w:rPr>
          <w:rFonts w:ascii="Times New Roman" w:hAnsi="Times New Roman"/>
          <w:smallCaps/>
          <w:sz w:val="24"/>
        </w:rPr>
      </w:pPr>
    </w:p>
    <w:p w:rsidR="00F15DD1" w:rsidRPr="00A22900" w:rsidRDefault="00F15DD1" w:rsidP="000F4FD0">
      <w:pPr>
        <w:pStyle w:val="ConsPlusTitle"/>
        <w:jc w:val="center"/>
        <w:rPr>
          <w:rFonts w:ascii="Times New Roman" w:hAnsi="Times New Roman" w:cs="Times New Roman"/>
          <w:sz w:val="24"/>
          <w:szCs w:val="24"/>
        </w:rPr>
      </w:pPr>
      <w:r w:rsidRPr="00A22900">
        <w:rPr>
          <w:rFonts w:ascii="Times New Roman" w:hAnsi="Times New Roman" w:cs="Times New Roman"/>
          <w:sz w:val="24"/>
          <w:szCs w:val="24"/>
        </w:rPr>
        <w:t>СОГЛАШЕНИЕ №______</w:t>
      </w:r>
    </w:p>
    <w:p w:rsidR="00F15DD1" w:rsidRPr="00A22900" w:rsidRDefault="00F15DD1" w:rsidP="000F4FD0">
      <w:pPr>
        <w:pStyle w:val="ConsPlusTitle"/>
        <w:jc w:val="center"/>
        <w:rPr>
          <w:rFonts w:ascii="Times New Roman" w:hAnsi="Times New Roman" w:cs="Times New Roman"/>
          <w:sz w:val="24"/>
          <w:szCs w:val="24"/>
        </w:rPr>
      </w:pPr>
      <w:r>
        <w:rPr>
          <w:rFonts w:ascii="Times New Roman" w:hAnsi="Times New Roman" w:cs="Times New Roman"/>
          <w:sz w:val="24"/>
          <w:szCs w:val="24"/>
        </w:rPr>
        <w:t>о предоставлении в 2020</w:t>
      </w:r>
      <w:r w:rsidRPr="00A22900">
        <w:rPr>
          <w:rFonts w:ascii="Times New Roman" w:hAnsi="Times New Roman" w:cs="Times New Roman"/>
          <w:sz w:val="24"/>
          <w:szCs w:val="24"/>
        </w:rPr>
        <w:t xml:space="preserve"> году субсидии</w:t>
      </w:r>
    </w:p>
    <w:p w:rsidR="00F15DD1" w:rsidRPr="00A22900" w:rsidRDefault="00F15DD1" w:rsidP="000F4FD0">
      <w:pPr>
        <w:pStyle w:val="ConsPlusTitle"/>
        <w:jc w:val="center"/>
        <w:rPr>
          <w:rFonts w:ascii="Times New Roman" w:hAnsi="Times New Roman" w:cs="Times New Roman"/>
          <w:sz w:val="24"/>
          <w:szCs w:val="24"/>
        </w:rPr>
      </w:pPr>
      <w:r w:rsidRPr="00A22900">
        <w:rPr>
          <w:rFonts w:ascii="Times New Roman" w:hAnsi="Times New Roman" w:cs="Times New Roman"/>
          <w:sz w:val="24"/>
          <w:szCs w:val="24"/>
        </w:rPr>
        <w:t>из бюджета _________________ некоммерческой организации</w:t>
      </w:r>
    </w:p>
    <w:p w:rsidR="00F15DD1" w:rsidRPr="00A22900" w:rsidRDefault="00F15DD1" w:rsidP="000F4FD0">
      <w:pPr>
        <w:pStyle w:val="ConsPlusTitle"/>
        <w:jc w:val="center"/>
        <w:rPr>
          <w:rFonts w:ascii="Times New Roman" w:hAnsi="Times New Roman" w:cs="Times New Roman"/>
          <w:sz w:val="24"/>
          <w:szCs w:val="24"/>
        </w:rPr>
      </w:pPr>
      <w:r w:rsidRPr="00A22900">
        <w:rPr>
          <w:rFonts w:ascii="Times New Roman" w:hAnsi="Times New Roman" w:cs="Times New Roman"/>
          <w:sz w:val="24"/>
          <w:szCs w:val="24"/>
        </w:rPr>
        <w:t>___________________________________________________</w:t>
      </w:r>
    </w:p>
    <w:p w:rsidR="00F15DD1" w:rsidRPr="00A22900" w:rsidRDefault="00F15DD1" w:rsidP="000F4FD0">
      <w:pPr>
        <w:pStyle w:val="ConsPlusTitle"/>
        <w:jc w:val="center"/>
        <w:rPr>
          <w:rFonts w:ascii="Times New Roman" w:hAnsi="Times New Roman" w:cs="Times New Roman"/>
          <w:sz w:val="24"/>
          <w:szCs w:val="24"/>
        </w:rPr>
      </w:pPr>
      <w:r w:rsidRPr="00A22900">
        <w:rPr>
          <w:rFonts w:ascii="Times New Roman" w:hAnsi="Times New Roman" w:cs="Times New Roman"/>
          <w:sz w:val="24"/>
          <w:szCs w:val="24"/>
        </w:rPr>
        <w:t>(наименование организации)</w:t>
      </w:r>
    </w:p>
    <w:p w:rsidR="00F15DD1" w:rsidRPr="00A22900" w:rsidRDefault="00F15DD1" w:rsidP="000F4FD0">
      <w:pPr>
        <w:pStyle w:val="ConsPlusTitle"/>
        <w:jc w:val="center"/>
        <w:rPr>
          <w:rFonts w:ascii="Times New Roman" w:hAnsi="Times New Roman" w:cs="Times New Roman"/>
          <w:sz w:val="24"/>
          <w:szCs w:val="24"/>
        </w:rPr>
      </w:pPr>
      <w:r w:rsidRPr="00A22900">
        <w:rPr>
          <w:rFonts w:ascii="Times New Roman" w:hAnsi="Times New Roman" w:cs="Times New Roman"/>
          <w:sz w:val="24"/>
          <w:szCs w:val="24"/>
        </w:rPr>
        <w:t>в рамках системы персонифицированного финансирования дополнительного образования детей</w:t>
      </w:r>
    </w:p>
    <w:p w:rsidR="00F15DD1" w:rsidRPr="00A22900" w:rsidRDefault="00F15DD1" w:rsidP="000F4FD0">
      <w:pPr>
        <w:pStyle w:val="ConsPlusNormal"/>
        <w:ind w:firstLine="540"/>
        <w:jc w:val="both"/>
        <w:rPr>
          <w:sz w:val="24"/>
          <w:szCs w:val="24"/>
        </w:rPr>
      </w:pPr>
    </w:p>
    <w:p w:rsidR="00F15DD1" w:rsidRPr="00A22900" w:rsidRDefault="00F15DD1" w:rsidP="000F4FD0">
      <w:pPr>
        <w:pStyle w:val="ConsPlusNormal"/>
        <w:ind w:firstLine="540"/>
        <w:jc w:val="both"/>
        <w:rPr>
          <w:sz w:val="24"/>
          <w:szCs w:val="24"/>
        </w:rPr>
      </w:pPr>
    </w:p>
    <w:p w:rsidR="00F15DD1" w:rsidRPr="00432D5A" w:rsidRDefault="00F15DD1" w:rsidP="000F4FD0">
      <w:pPr>
        <w:pStyle w:val="ConsPlusNonformat"/>
        <w:jc w:val="both"/>
        <w:rPr>
          <w:rFonts w:ascii="Times New Roman" w:hAnsi="Times New Roman" w:cs="Times New Roman"/>
          <w:sz w:val="24"/>
          <w:szCs w:val="24"/>
        </w:rPr>
      </w:pPr>
      <w:r w:rsidRPr="00432D5A">
        <w:rPr>
          <w:rFonts w:ascii="Times New Roman" w:hAnsi="Times New Roman" w:cs="Times New Roman"/>
          <w:sz w:val="24"/>
          <w:szCs w:val="24"/>
        </w:rPr>
        <w:t>г. _______________                                                                          "__" _____________ 20__ г.</w:t>
      </w:r>
    </w:p>
    <w:p w:rsidR="00F15DD1" w:rsidRPr="00432D5A" w:rsidRDefault="00F15DD1" w:rsidP="000F4FD0">
      <w:pPr>
        <w:pStyle w:val="ConsPlusNonformat"/>
        <w:jc w:val="both"/>
        <w:rPr>
          <w:rFonts w:ascii="Times New Roman" w:hAnsi="Times New Roman" w:cs="Times New Roman"/>
          <w:sz w:val="24"/>
          <w:szCs w:val="24"/>
        </w:rPr>
      </w:pPr>
    </w:p>
    <w:p w:rsidR="00F15DD1" w:rsidRPr="00432D5A" w:rsidRDefault="00F15DD1" w:rsidP="000F4FD0">
      <w:pPr>
        <w:pStyle w:val="ConsPlusNonformat"/>
        <w:jc w:val="both"/>
        <w:rPr>
          <w:rFonts w:ascii="Times New Roman" w:hAnsi="Times New Roman" w:cs="Times New Roman"/>
          <w:sz w:val="24"/>
          <w:szCs w:val="24"/>
        </w:rPr>
      </w:pPr>
      <w:r>
        <w:rPr>
          <w:rFonts w:ascii="Times New Roman" w:hAnsi="Times New Roman" w:cs="Times New Roman"/>
          <w:i/>
          <w:sz w:val="24"/>
          <w:szCs w:val="24"/>
        </w:rPr>
        <w:t xml:space="preserve">Управление образования администрации Тарногского муниципального района. </w:t>
      </w:r>
      <w:r w:rsidRPr="00432D5A">
        <w:rPr>
          <w:rFonts w:ascii="Times New Roman" w:hAnsi="Times New Roman" w:cs="Times New Roman"/>
          <w:sz w:val="24"/>
          <w:szCs w:val="24"/>
        </w:rPr>
        <w:t>именуемое в дальнейшем «Уполномоченный орган» в ли</w:t>
      </w:r>
      <w:r>
        <w:rPr>
          <w:rFonts w:ascii="Times New Roman" w:hAnsi="Times New Roman" w:cs="Times New Roman"/>
          <w:sz w:val="24"/>
          <w:szCs w:val="24"/>
        </w:rPr>
        <w:t>це начальника управления образования Решетникова Павла Ивановича</w:t>
      </w:r>
      <w:r w:rsidRPr="00432D5A">
        <w:rPr>
          <w:rFonts w:ascii="Times New Roman" w:hAnsi="Times New Roman" w:cs="Times New Roman"/>
          <w:sz w:val="24"/>
          <w:szCs w:val="24"/>
        </w:rPr>
        <w:t>, действующего на основа</w:t>
      </w:r>
      <w:r>
        <w:rPr>
          <w:rFonts w:ascii="Times New Roman" w:hAnsi="Times New Roman" w:cs="Times New Roman"/>
          <w:sz w:val="24"/>
          <w:szCs w:val="24"/>
        </w:rPr>
        <w:t>нии Положения, утверждённого решением Представительного Собрания Тарногского муниципального района  от 25 декабря 2015г. № 108</w:t>
      </w:r>
      <w:r w:rsidRPr="00432D5A">
        <w:rPr>
          <w:rFonts w:ascii="Times New Roman" w:hAnsi="Times New Roman" w:cs="Times New Roman"/>
          <w:sz w:val="24"/>
          <w:szCs w:val="24"/>
        </w:rPr>
        <w:t xml:space="preserve"> с одной стороны, и _______________________________________________________, именуемое в дальнейшем "Уполномоченная организация", в лице _____________________________________________________, действующего на основании _______________________________________, с другой стороны,  именуемые  в  дальнейшем  "Стороны",  в  соответствии с Бюджетным кодексом Российской Федерации, решением</w:t>
      </w:r>
      <w:r>
        <w:rPr>
          <w:rFonts w:ascii="Times New Roman" w:hAnsi="Times New Roman" w:cs="Times New Roman"/>
          <w:sz w:val="24"/>
          <w:szCs w:val="24"/>
        </w:rPr>
        <w:t xml:space="preserve"> Представительного Собрания Тарногского муниципального района от 12.12.2019 года </w:t>
      </w:r>
      <w:r w:rsidRPr="00E90FAE">
        <w:rPr>
          <w:rFonts w:ascii="Times New Roman" w:hAnsi="Times New Roman" w:cs="Times New Roman"/>
          <w:color w:val="FF0000"/>
          <w:sz w:val="24"/>
          <w:szCs w:val="24"/>
        </w:rPr>
        <w:t xml:space="preserve"> </w:t>
      </w:r>
      <w:r w:rsidRPr="00432D5A">
        <w:rPr>
          <w:rFonts w:ascii="Times New Roman" w:hAnsi="Times New Roman" w:cs="Times New Roman"/>
          <w:sz w:val="24"/>
          <w:szCs w:val="24"/>
        </w:rPr>
        <w:t>"О</w:t>
      </w:r>
      <w:r>
        <w:rPr>
          <w:rFonts w:ascii="Times New Roman" w:hAnsi="Times New Roman" w:cs="Times New Roman"/>
          <w:sz w:val="24"/>
          <w:szCs w:val="24"/>
        </w:rPr>
        <w:t xml:space="preserve"> </w:t>
      </w:r>
      <w:r w:rsidRPr="00432D5A">
        <w:rPr>
          <w:rFonts w:ascii="Times New Roman" w:hAnsi="Times New Roman" w:cs="Times New Roman"/>
          <w:sz w:val="24"/>
          <w:szCs w:val="24"/>
        </w:rPr>
        <w:t xml:space="preserve"> бюджете</w:t>
      </w:r>
      <w:r>
        <w:rPr>
          <w:rFonts w:ascii="Times New Roman" w:hAnsi="Times New Roman" w:cs="Times New Roman"/>
          <w:sz w:val="24"/>
          <w:szCs w:val="24"/>
        </w:rPr>
        <w:t xml:space="preserve"> района  на 2020 </w:t>
      </w:r>
      <w:r w:rsidRPr="00432D5A">
        <w:rPr>
          <w:rFonts w:ascii="Times New Roman" w:hAnsi="Times New Roman" w:cs="Times New Roman"/>
          <w:sz w:val="24"/>
          <w:szCs w:val="24"/>
        </w:rPr>
        <w:t>год</w:t>
      </w:r>
      <w:r>
        <w:rPr>
          <w:rFonts w:ascii="Times New Roman" w:hAnsi="Times New Roman" w:cs="Times New Roman"/>
          <w:sz w:val="24"/>
          <w:szCs w:val="24"/>
        </w:rPr>
        <w:t xml:space="preserve"> и плановый период 2021-2022 годов",</w:t>
      </w:r>
      <w:r w:rsidRPr="00432D5A">
        <w:rPr>
          <w:rFonts w:ascii="Times New Roman" w:hAnsi="Times New Roman" w:cs="Times New Roman"/>
          <w:sz w:val="24"/>
          <w:szCs w:val="24"/>
        </w:rPr>
        <w:t xml:space="preserve"> Порядком предоставлении поддержки социально ориентированным некоммерческим организациям на реализацию проекта по обеспечению развития </w:t>
      </w:r>
      <w:r w:rsidRPr="00432D5A">
        <w:rPr>
          <w:rFonts w:ascii="Times New Roman" w:hAnsi="Times New Roman" w:cs="Times New Roman"/>
          <w:sz w:val="24"/>
        </w:rPr>
        <w:t xml:space="preserve">системы дополнительного образования детей посредством внедрения принципа </w:t>
      </w:r>
      <w:r w:rsidRPr="00432D5A">
        <w:rPr>
          <w:rFonts w:ascii="Times New Roman" w:hAnsi="Times New Roman" w:cs="Times New Roman"/>
          <w:sz w:val="24"/>
          <w:szCs w:val="24"/>
        </w:rPr>
        <w:t>персонифицированн</w:t>
      </w:r>
      <w:r>
        <w:rPr>
          <w:rFonts w:ascii="Times New Roman" w:hAnsi="Times New Roman" w:cs="Times New Roman"/>
          <w:sz w:val="24"/>
          <w:szCs w:val="24"/>
        </w:rPr>
        <w:t>ого финансирования в Тарногском муниципальном районе</w:t>
      </w:r>
      <w:r w:rsidRPr="00432D5A">
        <w:rPr>
          <w:rFonts w:ascii="Times New Roman" w:hAnsi="Times New Roman" w:cs="Times New Roman"/>
          <w:sz w:val="24"/>
          <w:szCs w:val="24"/>
        </w:rPr>
        <w:t xml:space="preserve"> (далее – проект), утвержденным </w:t>
      </w:r>
      <w:r>
        <w:rPr>
          <w:rFonts w:ascii="Times New Roman" w:hAnsi="Times New Roman" w:cs="Times New Roman"/>
          <w:i/>
          <w:sz w:val="24"/>
          <w:szCs w:val="24"/>
        </w:rPr>
        <w:t xml:space="preserve">распоряжением управления образования администрации района </w:t>
      </w:r>
      <w:r>
        <w:rPr>
          <w:rFonts w:ascii="Times New Roman" w:hAnsi="Times New Roman" w:cs="Times New Roman"/>
          <w:sz w:val="24"/>
          <w:szCs w:val="24"/>
        </w:rPr>
        <w:t>от 29.11.2018 г.</w:t>
      </w:r>
      <w:r w:rsidRPr="00432D5A">
        <w:rPr>
          <w:rFonts w:ascii="Times New Roman" w:hAnsi="Times New Roman" w:cs="Times New Roman"/>
          <w:sz w:val="24"/>
          <w:szCs w:val="24"/>
        </w:rPr>
        <w:t xml:space="preserve"> </w:t>
      </w:r>
      <w:r>
        <w:rPr>
          <w:rFonts w:ascii="Times New Roman" w:hAnsi="Times New Roman" w:cs="Times New Roman"/>
          <w:sz w:val="24"/>
          <w:szCs w:val="24"/>
        </w:rPr>
        <w:t>№ 96</w:t>
      </w:r>
      <w:r w:rsidRPr="00432D5A">
        <w:rPr>
          <w:rFonts w:ascii="Times New Roman" w:hAnsi="Times New Roman" w:cs="Times New Roman"/>
          <w:sz w:val="24"/>
          <w:szCs w:val="24"/>
        </w:rPr>
        <w:t>(далее – Порядок), Правилами персонифицированного финансирования дополнительного образова</w:t>
      </w:r>
      <w:r>
        <w:rPr>
          <w:rFonts w:ascii="Times New Roman" w:hAnsi="Times New Roman" w:cs="Times New Roman"/>
          <w:sz w:val="24"/>
          <w:szCs w:val="24"/>
        </w:rPr>
        <w:t>ния в Тарногском муниципальном районе, утвержденными распоряжением управления образования от 12.05.2017 г.№ 50/1</w:t>
      </w:r>
      <w:r w:rsidRPr="00432D5A">
        <w:rPr>
          <w:rFonts w:ascii="Times New Roman" w:hAnsi="Times New Roman" w:cs="Times New Roman"/>
          <w:sz w:val="24"/>
          <w:szCs w:val="24"/>
        </w:rPr>
        <w:t xml:space="preserve"> (далее – Правила персонифицированного финансирования), на основании протокола конкурсной комиссии ______________________________заключили настоящее Соглашение о нижеследующем.</w:t>
      </w: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jc w:val="center"/>
        <w:outlineLvl w:val="1"/>
        <w:rPr>
          <w:rFonts w:ascii="Times New Roman" w:hAnsi="Times New Roman" w:cs="Times New Roman"/>
          <w:sz w:val="24"/>
          <w:szCs w:val="24"/>
        </w:rPr>
      </w:pPr>
      <w:r w:rsidRPr="00432D5A">
        <w:rPr>
          <w:rFonts w:ascii="Times New Roman" w:hAnsi="Times New Roman" w:cs="Times New Roman"/>
          <w:sz w:val="24"/>
          <w:szCs w:val="24"/>
        </w:rPr>
        <w:t>I. ПРЕДМЕТ СОГЛАШЕНИЯ</w:t>
      </w: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nformat"/>
        <w:numPr>
          <w:ilvl w:val="1"/>
          <w:numId w:val="14"/>
        </w:numPr>
        <w:ind w:left="0" w:firstLine="698"/>
        <w:jc w:val="both"/>
        <w:rPr>
          <w:rFonts w:ascii="Times New Roman" w:hAnsi="Times New Roman" w:cs="Times New Roman"/>
          <w:sz w:val="24"/>
          <w:szCs w:val="24"/>
        </w:rPr>
      </w:pPr>
      <w:bookmarkStart w:id="7" w:name="Par71"/>
      <w:bookmarkEnd w:id="7"/>
      <w:r w:rsidRPr="00432D5A">
        <w:rPr>
          <w:rFonts w:ascii="Times New Roman" w:hAnsi="Times New Roman" w:cs="Times New Roman"/>
          <w:sz w:val="24"/>
          <w:szCs w:val="24"/>
        </w:rPr>
        <w:t xml:space="preserve">   В   соответствии  с  настоящим  Соглашением  Уполномоченный орган </w:t>
      </w:r>
      <w:r>
        <w:rPr>
          <w:rFonts w:ascii="Times New Roman" w:hAnsi="Times New Roman" w:cs="Times New Roman"/>
          <w:sz w:val="24"/>
          <w:szCs w:val="24"/>
        </w:rPr>
        <w:t>обязуется  предоставить  в  2020</w:t>
      </w:r>
      <w:r w:rsidRPr="00432D5A">
        <w:rPr>
          <w:rFonts w:ascii="Times New Roman" w:hAnsi="Times New Roman" w:cs="Times New Roman"/>
          <w:sz w:val="24"/>
          <w:szCs w:val="24"/>
        </w:rPr>
        <w:t xml:space="preserve"> году  </w:t>
      </w:r>
      <w:r>
        <w:rPr>
          <w:rFonts w:ascii="Times New Roman" w:hAnsi="Times New Roman" w:cs="Times New Roman"/>
          <w:sz w:val="24"/>
          <w:szCs w:val="24"/>
        </w:rPr>
        <w:t xml:space="preserve">субсидию  из  бюджета Тарногского муниципального района </w:t>
      </w:r>
      <w:r w:rsidRPr="00432D5A">
        <w:rPr>
          <w:rFonts w:ascii="Times New Roman" w:hAnsi="Times New Roman" w:cs="Times New Roman"/>
          <w:sz w:val="24"/>
          <w:szCs w:val="24"/>
        </w:rPr>
        <w:t>Уполномоченной организации на реализацию проекта (далее - Субсидия)</w:t>
      </w:r>
      <w:r>
        <w:rPr>
          <w:rFonts w:ascii="Times New Roman" w:hAnsi="Times New Roman" w:cs="Times New Roman"/>
          <w:sz w:val="24"/>
          <w:szCs w:val="24"/>
        </w:rPr>
        <w:t xml:space="preserve"> в размере </w:t>
      </w:r>
      <w:r>
        <w:rPr>
          <w:rFonts w:ascii="Times New Roman" w:hAnsi="Times New Roman" w:cs="Times New Roman"/>
          <w:color w:val="FF0000"/>
          <w:sz w:val="24"/>
          <w:szCs w:val="24"/>
        </w:rPr>
        <w:t>___</w:t>
      </w:r>
      <w:r w:rsidRPr="009B5FDA">
        <w:rPr>
          <w:rFonts w:ascii="Times New Roman" w:hAnsi="Times New Roman" w:cs="Times New Roman"/>
          <w:sz w:val="24"/>
          <w:szCs w:val="24"/>
        </w:rPr>
        <w:t xml:space="preserve"> рублей, а Уполномоченная организация обязуется принять Субсидию, использовать ее по целевому  </w:t>
      </w:r>
      <w:r w:rsidRPr="00432D5A">
        <w:rPr>
          <w:rFonts w:ascii="Times New Roman" w:hAnsi="Times New Roman" w:cs="Times New Roman"/>
          <w:sz w:val="24"/>
          <w:szCs w:val="24"/>
        </w:rPr>
        <w:t>назначению,  определенному  настоящим  Соглашением,  и обеспечить выполнение условий настоящего Соглашения.</w:t>
      </w:r>
    </w:p>
    <w:p w:rsidR="00F15DD1" w:rsidRPr="00432D5A" w:rsidRDefault="00F15DD1" w:rsidP="000F4FD0">
      <w:pPr>
        <w:pStyle w:val="ConsPlusNormal"/>
        <w:widowControl w:val="0"/>
        <w:numPr>
          <w:ilvl w:val="1"/>
          <w:numId w:val="14"/>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Субсидия предоставляется в целях возмещения следующих затрат Уполномоченной организации, возникающих при реализации Проекта:</w:t>
      </w:r>
    </w:p>
    <w:p w:rsidR="00F15DD1" w:rsidRPr="00432D5A" w:rsidRDefault="00F15DD1" w:rsidP="000F4FD0">
      <w:pPr>
        <w:pStyle w:val="ListParagraph"/>
        <w:numPr>
          <w:ilvl w:val="2"/>
          <w:numId w:val="14"/>
        </w:numPr>
        <w:spacing w:after="0" w:line="240" w:lineRule="auto"/>
        <w:ind w:left="0" w:firstLine="709"/>
        <w:jc w:val="both"/>
        <w:rPr>
          <w:rFonts w:ascii="Times New Roman" w:hAnsi="Times New Roman"/>
          <w:sz w:val="24"/>
          <w:szCs w:val="24"/>
        </w:rPr>
      </w:pPr>
      <w:r w:rsidRPr="00432D5A">
        <w:rPr>
          <w:rFonts w:ascii="Times New Roman" w:hAnsi="Times New Roman"/>
          <w:sz w:val="24"/>
          <w:szCs w:val="24"/>
        </w:rPr>
        <w:t>предоставление грантов организациям, осуществляющим образовательную деятельность по реализации дополнительных общеобразовательных программ дополнительног</w:t>
      </w:r>
      <w:bookmarkStart w:id="8" w:name="_Ref483337892"/>
      <w:r>
        <w:rPr>
          <w:rFonts w:ascii="Times New Roman" w:hAnsi="Times New Roman"/>
          <w:sz w:val="24"/>
          <w:szCs w:val="24"/>
        </w:rPr>
        <w:t xml:space="preserve">о образования на территории Тарногского муниципального района, </w:t>
      </w:r>
      <w:r w:rsidRPr="00432D5A">
        <w:rPr>
          <w:rFonts w:ascii="Times New Roman" w:hAnsi="Times New Roman"/>
          <w:sz w:val="24"/>
          <w:szCs w:val="24"/>
        </w:rPr>
        <w:t>оплата образовательных услуг, предоставляемых детям с использованием сертификатов дополнительног</w:t>
      </w:r>
      <w:r>
        <w:rPr>
          <w:rFonts w:ascii="Times New Roman" w:hAnsi="Times New Roman"/>
          <w:sz w:val="24"/>
          <w:szCs w:val="24"/>
        </w:rPr>
        <w:t>о образования, выданных в Тарногском муниципальном районе</w:t>
      </w:r>
      <w:r w:rsidRPr="00432D5A">
        <w:rPr>
          <w:rFonts w:ascii="Times New Roman" w:hAnsi="Times New Roman"/>
          <w:sz w:val="24"/>
          <w:szCs w:val="24"/>
        </w:rPr>
        <w:t>, в соответствии с заключаемыми Организацией договорами об оплате дополнительного образования с поставщиками образовательных услуг</w:t>
      </w:r>
      <w:bookmarkEnd w:id="8"/>
    </w:p>
    <w:p w:rsidR="00F15DD1" w:rsidRPr="00432D5A" w:rsidRDefault="00F15DD1" w:rsidP="000F4FD0">
      <w:pPr>
        <w:pStyle w:val="ListParagraph"/>
        <w:numPr>
          <w:ilvl w:val="2"/>
          <w:numId w:val="14"/>
        </w:numPr>
        <w:spacing w:after="0" w:line="240" w:lineRule="auto"/>
        <w:ind w:left="0" w:firstLine="709"/>
        <w:jc w:val="both"/>
        <w:rPr>
          <w:rFonts w:ascii="Times New Roman" w:hAnsi="Times New Roman"/>
          <w:sz w:val="24"/>
          <w:szCs w:val="24"/>
        </w:rPr>
      </w:pPr>
      <w:bookmarkStart w:id="9" w:name="_Ref483382949"/>
      <w:r w:rsidRPr="00432D5A">
        <w:rPr>
          <w:rFonts w:ascii="Times New Roman" w:hAnsi="Times New Roman"/>
          <w:sz w:val="24"/>
          <w:szCs w:val="24"/>
        </w:rPr>
        <w:t>оплата труда специалистов, осуществляющих обеспечение деятельности Организации в части выполнения функционала уполномоченной организации;</w:t>
      </w:r>
      <w:bookmarkEnd w:id="9"/>
    </w:p>
    <w:p w:rsidR="00F15DD1" w:rsidRPr="00432D5A" w:rsidRDefault="00F15DD1" w:rsidP="000F4FD0">
      <w:pPr>
        <w:pStyle w:val="ListParagraph"/>
        <w:numPr>
          <w:ilvl w:val="2"/>
          <w:numId w:val="14"/>
        </w:numPr>
        <w:spacing w:after="0" w:line="240" w:lineRule="auto"/>
        <w:ind w:left="0" w:firstLine="709"/>
        <w:jc w:val="both"/>
        <w:rPr>
          <w:rFonts w:ascii="Times New Roman" w:hAnsi="Times New Roman"/>
          <w:sz w:val="24"/>
          <w:szCs w:val="24"/>
        </w:rPr>
      </w:pPr>
      <w:r w:rsidRPr="00432D5A">
        <w:rPr>
          <w:rFonts w:ascii="Times New Roman" w:hAnsi="Times New Roman"/>
          <w:sz w:val="24"/>
          <w:szCs w:val="24"/>
        </w:rPr>
        <w:t>начисления на оплату труда специалистов;</w:t>
      </w:r>
    </w:p>
    <w:p w:rsidR="00F15DD1" w:rsidRPr="00432D5A" w:rsidRDefault="00F15DD1" w:rsidP="000F4FD0">
      <w:pPr>
        <w:pStyle w:val="ListParagraph"/>
        <w:numPr>
          <w:ilvl w:val="2"/>
          <w:numId w:val="14"/>
        </w:numPr>
        <w:spacing w:after="0" w:line="240" w:lineRule="auto"/>
        <w:ind w:left="0" w:firstLine="709"/>
        <w:jc w:val="both"/>
        <w:rPr>
          <w:rFonts w:ascii="Times New Roman" w:hAnsi="Times New Roman"/>
          <w:sz w:val="24"/>
          <w:szCs w:val="24"/>
        </w:rPr>
      </w:pPr>
      <w:r w:rsidRPr="00432D5A">
        <w:rPr>
          <w:rFonts w:ascii="Times New Roman" w:hAnsi="Times New Roman"/>
          <w:sz w:val="24"/>
          <w:szCs w:val="24"/>
        </w:rPr>
        <w:t>приобретение коммунальных услуг, услуг связи, расходы на приобретение коммунальных услуг;</w:t>
      </w:r>
    </w:p>
    <w:p w:rsidR="00F15DD1" w:rsidRPr="00432D5A" w:rsidRDefault="00F15DD1" w:rsidP="000F4FD0">
      <w:pPr>
        <w:pStyle w:val="ListParagraph"/>
        <w:numPr>
          <w:ilvl w:val="2"/>
          <w:numId w:val="14"/>
        </w:numPr>
        <w:spacing w:after="0" w:line="240" w:lineRule="auto"/>
        <w:ind w:left="0" w:firstLine="709"/>
        <w:jc w:val="both"/>
        <w:rPr>
          <w:rFonts w:ascii="Times New Roman" w:hAnsi="Times New Roman"/>
          <w:sz w:val="24"/>
          <w:szCs w:val="24"/>
        </w:rPr>
      </w:pPr>
      <w:r w:rsidRPr="00432D5A">
        <w:rPr>
          <w:rFonts w:ascii="Times New Roman" w:hAnsi="Times New Roman"/>
          <w:sz w:val="24"/>
          <w:szCs w:val="24"/>
        </w:rPr>
        <w:t>арендные платежи</w:t>
      </w:r>
      <w:bookmarkStart w:id="10" w:name="_Ref483382954"/>
      <w:r w:rsidRPr="00432D5A">
        <w:rPr>
          <w:rFonts w:ascii="Times New Roman" w:hAnsi="Times New Roman"/>
          <w:sz w:val="24"/>
          <w:szCs w:val="24"/>
        </w:rPr>
        <w:t>;</w:t>
      </w:r>
    </w:p>
    <w:bookmarkEnd w:id="10"/>
    <w:p w:rsidR="00F15DD1" w:rsidRPr="00432D5A" w:rsidRDefault="00F15DD1" w:rsidP="000F4FD0">
      <w:pPr>
        <w:pStyle w:val="ConsPlusNormal"/>
        <w:widowControl w:val="0"/>
        <w:numPr>
          <w:ilvl w:val="1"/>
          <w:numId w:val="14"/>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Использование средств субсидии на возмещение затрат Уполномоченной организации, не связанных с реализацией мероприятий, предусмотренных частью 1.2 настоящего Соглашения не допускается.</w:t>
      </w:r>
    </w:p>
    <w:p w:rsidR="00F15DD1" w:rsidRPr="009B5FDA" w:rsidRDefault="00F15DD1" w:rsidP="000F4FD0">
      <w:pPr>
        <w:pStyle w:val="ConsPlusNormal"/>
        <w:widowControl w:val="0"/>
        <w:numPr>
          <w:ilvl w:val="1"/>
          <w:numId w:val="14"/>
        </w:numPr>
        <w:ind w:left="0" w:firstLine="709"/>
        <w:jc w:val="both"/>
        <w:rPr>
          <w:rFonts w:ascii="Times New Roman" w:hAnsi="Times New Roman" w:cs="Times New Roman"/>
          <w:sz w:val="24"/>
          <w:szCs w:val="24"/>
        </w:rPr>
      </w:pPr>
      <w:r w:rsidRPr="009B5FDA">
        <w:rPr>
          <w:rFonts w:ascii="Times New Roman" w:hAnsi="Times New Roman" w:cs="Times New Roman"/>
          <w:sz w:val="24"/>
          <w:szCs w:val="24"/>
        </w:rPr>
        <w:t xml:space="preserve">Совокупный объем затрат Организации, осуществляемых по направлениям, указанным в пунктах </w:t>
      </w:r>
      <w:fldSimple w:instr=" REF _Ref483382949 \r \h  \* MERGEFORMAT ">
        <w:r w:rsidRPr="009B5FDA">
          <w:rPr>
            <w:rFonts w:ascii="Times New Roman" w:hAnsi="Times New Roman" w:cs="Times New Roman"/>
            <w:sz w:val="24"/>
            <w:szCs w:val="24"/>
          </w:rPr>
          <w:t>1.2.3</w:t>
        </w:r>
      </w:fldSimple>
      <w:r w:rsidRPr="009B5FDA">
        <w:rPr>
          <w:rFonts w:ascii="Times New Roman" w:hAnsi="Times New Roman" w:cs="Times New Roman"/>
          <w:sz w:val="24"/>
          <w:szCs w:val="24"/>
        </w:rPr>
        <w:t xml:space="preserve"> - </w:t>
      </w:r>
      <w:fldSimple w:instr=" REF _Ref483383089 \r \h  \* MERGEFORMAT ">
        <w:r w:rsidRPr="009B5FDA">
          <w:rPr>
            <w:rFonts w:ascii="Times New Roman" w:hAnsi="Times New Roman" w:cs="Times New Roman"/>
            <w:sz w:val="24"/>
            <w:szCs w:val="24"/>
          </w:rPr>
          <w:t>1.2.8</w:t>
        </w:r>
      </w:fldSimple>
      <w:r w:rsidRPr="009B5FDA">
        <w:rPr>
          <w:rFonts w:ascii="Times New Roman" w:hAnsi="Times New Roman" w:cs="Times New Roman"/>
          <w:sz w:val="24"/>
          <w:szCs w:val="24"/>
        </w:rPr>
        <w:t xml:space="preserve"> настоящего Соглашения, подлежащих возмещению за счет субсидии, не может превышать 100 тыс. рублей</w:t>
      </w:r>
      <w:r>
        <w:rPr>
          <w:rFonts w:ascii="Times New Roman" w:hAnsi="Times New Roman" w:cs="Times New Roman"/>
          <w:color w:val="FF0000"/>
          <w:sz w:val="24"/>
          <w:szCs w:val="24"/>
        </w:rPr>
        <w:t>.</w:t>
      </w:r>
    </w:p>
    <w:p w:rsidR="00F15DD1" w:rsidRPr="00432D5A" w:rsidRDefault="00F15DD1" w:rsidP="000F4FD0">
      <w:pPr>
        <w:pStyle w:val="ConsPlusNormal"/>
        <w:jc w:val="center"/>
        <w:outlineLvl w:val="1"/>
        <w:rPr>
          <w:rFonts w:ascii="Times New Roman" w:hAnsi="Times New Roman" w:cs="Times New Roman"/>
          <w:sz w:val="24"/>
          <w:szCs w:val="24"/>
        </w:rPr>
      </w:pPr>
      <w:r w:rsidRPr="00432D5A">
        <w:rPr>
          <w:rFonts w:ascii="Times New Roman" w:hAnsi="Times New Roman" w:cs="Times New Roman"/>
          <w:sz w:val="24"/>
          <w:szCs w:val="24"/>
        </w:rPr>
        <w:t>II. УСЛОВИЯ И ПОРЯДОК ПРЕДОСТАВЛЕНИЯ СУБСИДИИ</w:t>
      </w:r>
    </w:p>
    <w:p w:rsidR="00F15DD1" w:rsidRPr="00432D5A" w:rsidRDefault="00F15DD1" w:rsidP="000F4FD0">
      <w:pPr>
        <w:pStyle w:val="ConsPlusNormal"/>
        <w:jc w:val="center"/>
        <w:outlineLvl w:val="1"/>
        <w:rPr>
          <w:rFonts w:ascii="Times New Roman" w:hAnsi="Times New Roman" w:cs="Times New Roman"/>
          <w:sz w:val="24"/>
          <w:szCs w:val="24"/>
        </w:rPr>
      </w:pPr>
    </w:p>
    <w:p w:rsidR="00F15DD1" w:rsidRPr="00432D5A" w:rsidRDefault="00F15DD1" w:rsidP="000F4FD0">
      <w:pPr>
        <w:pStyle w:val="ConsPlusNormal"/>
        <w:widowControl w:val="0"/>
        <w:numPr>
          <w:ilvl w:val="1"/>
          <w:numId w:val="15"/>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Субсидия предоставляется при соблюдении Уполномоченной организацией условий предоставления субсидий, предусмотренных Порядком.</w:t>
      </w:r>
    </w:p>
    <w:p w:rsidR="00F15DD1" w:rsidRPr="00432D5A" w:rsidRDefault="00F15DD1" w:rsidP="000F4FD0">
      <w:pPr>
        <w:pStyle w:val="ConsPlusNormal"/>
        <w:widowControl w:val="0"/>
        <w:numPr>
          <w:ilvl w:val="1"/>
          <w:numId w:val="15"/>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Возмещение затрат, возникающих при осуществлении оплаты образовательных услуг, предоставляемых детям с использованием сертификатов дополнительног</w:t>
      </w:r>
      <w:r>
        <w:rPr>
          <w:rFonts w:ascii="Times New Roman" w:hAnsi="Times New Roman" w:cs="Times New Roman"/>
          <w:sz w:val="24"/>
          <w:szCs w:val="24"/>
        </w:rPr>
        <w:t>о образования, выданных в Тарногском муниципальном районе</w:t>
      </w:r>
      <w:r w:rsidRPr="00432D5A">
        <w:rPr>
          <w:rFonts w:ascii="Times New Roman" w:hAnsi="Times New Roman" w:cs="Times New Roman"/>
          <w:sz w:val="24"/>
          <w:szCs w:val="24"/>
        </w:rPr>
        <w:t>, осуществляется при условии соблюдения Уполномоченной организацией требований Правил персонифицированного финансирования. С целью подтверждения возникновения затрат, связанных с осуществлением Уполномоченной организацией оплаты образовательных услуг, предоставляемых детям с использованием сертификатов дополнительног</w:t>
      </w:r>
      <w:r>
        <w:rPr>
          <w:rFonts w:ascii="Times New Roman" w:hAnsi="Times New Roman" w:cs="Times New Roman"/>
          <w:sz w:val="24"/>
          <w:szCs w:val="24"/>
        </w:rPr>
        <w:t>о образования, выданных в Тарногском муниципальном районе</w:t>
      </w:r>
      <w:r w:rsidRPr="00432D5A">
        <w:rPr>
          <w:rFonts w:ascii="Times New Roman" w:hAnsi="Times New Roman" w:cs="Times New Roman"/>
          <w:sz w:val="24"/>
          <w:szCs w:val="24"/>
        </w:rPr>
        <w:t>, Уполномоченная организация осуществляет ведение реестра всех договоров об обучении, заключенных родителями (законными представителями) детей – участников системы персонифицированного финансирования дополнительного образования с поставщиками образовательных услуг.</w:t>
      </w:r>
    </w:p>
    <w:p w:rsidR="00F15DD1" w:rsidRPr="00432D5A" w:rsidRDefault="00F15DD1" w:rsidP="000F4FD0">
      <w:pPr>
        <w:pStyle w:val="ConsPlusNormal"/>
        <w:widowControl w:val="0"/>
        <w:numPr>
          <w:ilvl w:val="1"/>
          <w:numId w:val="15"/>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Перечисление Субсидии осуществляется ежемесячными авансовыми платежами, не позднее 5-го числа текущего месяца, на отдельный счет Уполномоченной организации, открытый в кредитной организации, на основании заявки Уполномоченной организации на перечисление субсидии, оформляемой в соответствии с Приложением 1.</w:t>
      </w:r>
    </w:p>
    <w:p w:rsidR="00F15DD1" w:rsidRPr="00432D5A" w:rsidRDefault="00F15DD1" w:rsidP="000F4FD0">
      <w:pPr>
        <w:pStyle w:val="ConsPlusNormal"/>
        <w:widowControl w:val="0"/>
        <w:numPr>
          <w:ilvl w:val="1"/>
          <w:numId w:val="15"/>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Предоставление Субсидии осуществляется при условии отсутствия задолженности у получателя Субсидии по уплате налогов, сборов и других обязательных платежей в бюджеты бюджетной системы Российской Федерации.</w:t>
      </w: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jc w:val="center"/>
        <w:outlineLvl w:val="1"/>
        <w:rPr>
          <w:rFonts w:ascii="Times New Roman" w:hAnsi="Times New Roman" w:cs="Times New Roman"/>
          <w:sz w:val="24"/>
          <w:szCs w:val="24"/>
        </w:rPr>
      </w:pPr>
      <w:r w:rsidRPr="00432D5A">
        <w:rPr>
          <w:rFonts w:ascii="Times New Roman" w:hAnsi="Times New Roman" w:cs="Times New Roman"/>
          <w:sz w:val="24"/>
          <w:szCs w:val="24"/>
        </w:rPr>
        <w:t>III. ВЗАИМОДЕЙСТВИЕ СТОРОН</w:t>
      </w:r>
    </w:p>
    <w:p w:rsidR="00F15DD1" w:rsidRPr="00432D5A" w:rsidRDefault="00F15DD1" w:rsidP="000F4FD0">
      <w:pPr>
        <w:pStyle w:val="ConsPlusNormal"/>
        <w:jc w:val="center"/>
        <w:outlineLvl w:val="1"/>
        <w:rPr>
          <w:rFonts w:ascii="Times New Roman" w:hAnsi="Times New Roman" w:cs="Times New Roman"/>
          <w:sz w:val="24"/>
          <w:szCs w:val="24"/>
        </w:rPr>
      </w:pPr>
    </w:p>
    <w:p w:rsidR="00F15DD1" w:rsidRPr="00432D5A" w:rsidRDefault="00F15DD1" w:rsidP="000F4FD0">
      <w:pPr>
        <w:pStyle w:val="ListParagraph"/>
        <w:widowControl w:val="0"/>
        <w:numPr>
          <w:ilvl w:val="0"/>
          <w:numId w:val="15"/>
        </w:numPr>
        <w:autoSpaceDE w:val="0"/>
        <w:autoSpaceDN w:val="0"/>
        <w:adjustRightInd w:val="0"/>
        <w:spacing w:after="0" w:line="240" w:lineRule="auto"/>
        <w:contextualSpacing w:val="0"/>
        <w:jc w:val="both"/>
        <w:rPr>
          <w:rFonts w:ascii="Times New Roman" w:hAnsi="Times New Roman"/>
          <w:vanish/>
          <w:sz w:val="24"/>
          <w:szCs w:val="24"/>
        </w:rPr>
      </w:pPr>
    </w:p>
    <w:p w:rsidR="00F15DD1" w:rsidRPr="00432D5A" w:rsidRDefault="00F15DD1" w:rsidP="000F4FD0">
      <w:pPr>
        <w:pStyle w:val="ConsPlusNormal"/>
        <w:widowControl w:val="0"/>
        <w:numPr>
          <w:ilvl w:val="1"/>
          <w:numId w:val="15"/>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Уполномоченная организация обязана:</w:t>
      </w:r>
    </w:p>
    <w:p w:rsidR="00F15DD1" w:rsidRPr="00432D5A" w:rsidRDefault="00F15DD1" w:rsidP="000F4FD0">
      <w:pPr>
        <w:pStyle w:val="ConsPlusNormal"/>
        <w:widowControl w:val="0"/>
        <w:numPr>
          <w:ilvl w:val="2"/>
          <w:numId w:val="15"/>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Представить в Уполномоченный орган при заключении настоящего Соглашения:</w:t>
      </w:r>
    </w:p>
    <w:p w:rsidR="00F15DD1" w:rsidRPr="00432D5A" w:rsidRDefault="00F15DD1" w:rsidP="000F4FD0">
      <w:pPr>
        <w:pStyle w:val="ConsPlusNormal"/>
        <w:ind w:firstLine="709"/>
        <w:jc w:val="both"/>
        <w:rPr>
          <w:rFonts w:ascii="Times New Roman" w:hAnsi="Times New Roman" w:cs="Times New Roman"/>
          <w:sz w:val="24"/>
          <w:szCs w:val="24"/>
        </w:rPr>
      </w:pPr>
      <w:r w:rsidRPr="00432D5A">
        <w:rPr>
          <w:rFonts w:ascii="Times New Roman" w:hAnsi="Times New Roman" w:cs="Times New Roman"/>
          <w:sz w:val="24"/>
          <w:szCs w:val="24"/>
        </w:rPr>
        <w:t>а) копию устава Уполномоченной организации, заверенную печатью Уполномоченной организации;</w:t>
      </w:r>
    </w:p>
    <w:p w:rsidR="00F15DD1" w:rsidRPr="00432D5A" w:rsidRDefault="00F15DD1" w:rsidP="000F4FD0">
      <w:pPr>
        <w:pStyle w:val="ConsPlusNormal"/>
        <w:ind w:firstLine="709"/>
        <w:jc w:val="both"/>
        <w:rPr>
          <w:rFonts w:ascii="Times New Roman" w:hAnsi="Times New Roman" w:cs="Times New Roman"/>
          <w:sz w:val="24"/>
          <w:szCs w:val="24"/>
        </w:rPr>
      </w:pPr>
      <w:r w:rsidRPr="00432D5A">
        <w:rPr>
          <w:rFonts w:ascii="Times New Roman" w:hAnsi="Times New Roman" w:cs="Times New Roman"/>
          <w:sz w:val="24"/>
          <w:szCs w:val="24"/>
        </w:rPr>
        <w:t>б) согласие Уполномоченной организации на осуществление Уполномоченным органом и уполномоченными органами финансового контроля проверок соблюдений условий, установленных Соглашением.</w:t>
      </w:r>
    </w:p>
    <w:p w:rsidR="00F15DD1" w:rsidRPr="00432D5A" w:rsidRDefault="00F15DD1" w:rsidP="000F4FD0">
      <w:pPr>
        <w:pStyle w:val="ConsPlusNormal"/>
        <w:widowControl w:val="0"/>
        <w:numPr>
          <w:ilvl w:val="2"/>
          <w:numId w:val="15"/>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Вести раздельный учет полученной субсидии, включая ее размещение на отдельных счетах в кредитных организациях</w:t>
      </w:r>
    </w:p>
    <w:p w:rsidR="00F15DD1" w:rsidRPr="00432D5A" w:rsidRDefault="00F15DD1" w:rsidP="000F4FD0">
      <w:pPr>
        <w:pStyle w:val="ConsPlusNormal"/>
        <w:widowControl w:val="0"/>
        <w:numPr>
          <w:ilvl w:val="2"/>
          <w:numId w:val="15"/>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Осуществлять реализацию мероприятий с соблюдением Правил персонифицированного финансирования.</w:t>
      </w:r>
    </w:p>
    <w:p w:rsidR="00F15DD1" w:rsidRPr="00432D5A" w:rsidRDefault="00F15DD1" w:rsidP="000F4FD0">
      <w:pPr>
        <w:pStyle w:val="ConsPlusNormal"/>
        <w:widowControl w:val="0"/>
        <w:numPr>
          <w:ilvl w:val="2"/>
          <w:numId w:val="15"/>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 xml:space="preserve">Осуществлять платежи, предусмотренные пунктом </w:t>
      </w:r>
      <w:fldSimple w:instr=" REF _Ref483337892 \r \h  \* MERGEFORMAT ">
        <w:r w:rsidRPr="00432D5A">
          <w:rPr>
            <w:rFonts w:ascii="Times New Roman" w:hAnsi="Times New Roman" w:cs="Times New Roman"/>
            <w:sz w:val="24"/>
            <w:szCs w:val="24"/>
          </w:rPr>
          <w:t>1.2.2</w:t>
        </w:r>
      </w:fldSimple>
      <w:r w:rsidRPr="00432D5A">
        <w:rPr>
          <w:rFonts w:ascii="Times New Roman" w:hAnsi="Times New Roman" w:cs="Times New Roman"/>
          <w:sz w:val="24"/>
          <w:szCs w:val="24"/>
        </w:rPr>
        <w:t xml:space="preserve"> настоящего Соглашения только в целях оплаты обучения детей, которым предоставлены сертификаты дополнительного образования и перечень которых согласован с Уполномоченным органом.</w:t>
      </w:r>
    </w:p>
    <w:p w:rsidR="00F15DD1" w:rsidRPr="00432D5A" w:rsidRDefault="00F15DD1" w:rsidP="000F4FD0">
      <w:pPr>
        <w:pStyle w:val="ConsPlusNormal"/>
        <w:widowControl w:val="0"/>
        <w:numPr>
          <w:ilvl w:val="2"/>
          <w:numId w:val="15"/>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Уведомить Уполномоченный орган путем направления соответствующего письменного извещения:</w:t>
      </w:r>
    </w:p>
    <w:p w:rsidR="00F15DD1" w:rsidRPr="00432D5A" w:rsidRDefault="00F15DD1" w:rsidP="000F4FD0">
      <w:pPr>
        <w:pStyle w:val="ConsPlusNormal"/>
        <w:ind w:firstLine="709"/>
        <w:jc w:val="both"/>
        <w:rPr>
          <w:rFonts w:ascii="Times New Roman" w:hAnsi="Times New Roman" w:cs="Times New Roman"/>
          <w:sz w:val="24"/>
          <w:szCs w:val="24"/>
        </w:rPr>
      </w:pPr>
      <w:r w:rsidRPr="00432D5A">
        <w:rPr>
          <w:rFonts w:ascii="Times New Roman" w:hAnsi="Times New Roman" w:cs="Times New Roman"/>
          <w:sz w:val="24"/>
          <w:szCs w:val="24"/>
        </w:rPr>
        <w:t>а) в течение 3 (трех) рабочих дней в случае изменения платежных реквизитов;</w:t>
      </w:r>
    </w:p>
    <w:p w:rsidR="00F15DD1" w:rsidRPr="00432D5A" w:rsidRDefault="00F15DD1" w:rsidP="000F4FD0">
      <w:pPr>
        <w:pStyle w:val="ConsPlusNormal"/>
        <w:ind w:firstLine="709"/>
        <w:jc w:val="both"/>
        <w:rPr>
          <w:rFonts w:ascii="Times New Roman" w:hAnsi="Times New Roman" w:cs="Times New Roman"/>
          <w:sz w:val="24"/>
          <w:szCs w:val="24"/>
        </w:rPr>
      </w:pPr>
      <w:r w:rsidRPr="00432D5A">
        <w:rPr>
          <w:rFonts w:ascii="Times New Roman" w:hAnsi="Times New Roman" w:cs="Times New Roman"/>
          <w:sz w:val="24"/>
          <w:szCs w:val="24"/>
        </w:rPr>
        <w:t>б) в течение 5 (пяти) рабочих дней с даты принятия решения о прекращении (отсутстви</w:t>
      </w:r>
      <w:r>
        <w:rPr>
          <w:rFonts w:ascii="Times New Roman" w:hAnsi="Times New Roman" w:cs="Times New Roman"/>
          <w:sz w:val="24"/>
          <w:szCs w:val="24"/>
        </w:rPr>
        <w:t>и) потребности в Субсидии в 2020</w:t>
      </w:r>
      <w:r w:rsidRPr="00432D5A">
        <w:rPr>
          <w:rFonts w:ascii="Times New Roman" w:hAnsi="Times New Roman" w:cs="Times New Roman"/>
          <w:sz w:val="24"/>
          <w:szCs w:val="24"/>
        </w:rPr>
        <w:t xml:space="preserve"> году;</w:t>
      </w:r>
    </w:p>
    <w:p w:rsidR="00F15DD1" w:rsidRPr="00432D5A" w:rsidRDefault="00F15DD1" w:rsidP="000F4FD0">
      <w:pPr>
        <w:pStyle w:val="ConsPlusNormal"/>
        <w:widowControl w:val="0"/>
        <w:numPr>
          <w:ilvl w:val="2"/>
          <w:numId w:val="15"/>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Перечислить полученную Субсидию (остаток Субсидии) на лицевой счет Уполномоченного органа не позднее 10 (десяти) рабочих дней с момента возникновения обстоятельства, свидетельствующего о прекращении потребности в выделенной (полученной) Субсидии (остатка субсидии).</w:t>
      </w:r>
    </w:p>
    <w:p w:rsidR="00F15DD1" w:rsidRPr="00432D5A" w:rsidRDefault="00F15DD1" w:rsidP="000F4FD0">
      <w:pPr>
        <w:pStyle w:val="ConsPlusNormal"/>
        <w:widowControl w:val="0"/>
        <w:numPr>
          <w:ilvl w:val="2"/>
          <w:numId w:val="15"/>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Ежеквартально представлять в Уполномоченный орган подписанную в установленном порядке отчетность об осуществлении расходов в соответствии с Приложением 2, источником финансового обеспечения которых является Субсидия, не позднее 15-го числа месяца, следующего за отчетным кварталом.</w:t>
      </w:r>
    </w:p>
    <w:p w:rsidR="00F15DD1" w:rsidRPr="00432D5A" w:rsidRDefault="00F15DD1" w:rsidP="000F4FD0">
      <w:pPr>
        <w:pStyle w:val="ConsPlusNormal"/>
        <w:widowControl w:val="0"/>
        <w:numPr>
          <w:ilvl w:val="2"/>
          <w:numId w:val="15"/>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В случае нецелевого использования бюджетных средств средства в размере предоставленной Субсидии перечисляются в доход местного бюджета в порядке, предусмотренном бюджетным законодательством Российской Федерации.</w:t>
      </w:r>
    </w:p>
    <w:p w:rsidR="00F15DD1" w:rsidRPr="00432D5A" w:rsidRDefault="00F15DD1" w:rsidP="000F4FD0">
      <w:pPr>
        <w:pStyle w:val="ListParagraph"/>
        <w:widowControl w:val="0"/>
        <w:numPr>
          <w:ilvl w:val="0"/>
          <w:numId w:val="16"/>
        </w:numPr>
        <w:autoSpaceDE w:val="0"/>
        <w:autoSpaceDN w:val="0"/>
        <w:adjustRightInd w:val="0"/>
        <w:spacing w:after="0" w:line="240" w:lineRule="auto"/>
        <w:contextualSpacing w:val="0"/>
        <w:jc w:val="both"/>
        <w:rPr>
          <w:rFonts w:ascii="Times New Roman" w:hAnsi="Times New Roman"/>
          <w:vanish/>
          <w:sz w:val="24"/>
          <w:szCs w:val="24"/>
        </w:rPr>
      </w:pPr>
    </w:p>
    <w:p w:rsidR="00F15DD1" w:rsidRPr="00432D5A" w:rsidRDefault="00F15DD1" w:rsidP="000F4FD0">
      <w:pPr>
        <w:pStyle w:val="ListParagraph"/>
        <w:widowControl w:val="0"/>
        <w:numPr>
          <w:ilvl w:val="0"/>
          <w:numId w:val="16"/>
        </w:numPr>
        <w:autoSpaceDE w:val="0"/>
        <w:autoSpaceDN w:val="0"/>
        <w:adjustRightInd w:val="0"/>
        <w:spacing w:after="0" w:line="240" w:lineRule="auto"/>
        <w:contextualSpacing w:val="0"/>
        <w:jc w:val="both"/>
        <w:rPr>
          <w:rFonts w:ascii="Times New Roman" w:hAnsi="Times New Roman"/>
          <w:vanish/>
          <w:sz w:val="24"/>
          <w:szCs w:val="24"/>
        </w:rPr>
      </w:pPr>
    </w:p>
    <w:p w:rsidR="00F15DD1" w:rsidRPr="00432D5A" w:rsidRDefault="00F15DD1" w:rsidP="000F4FD0">
      <w:pPr>
        <w:pStyle w:val="ListParagraph"/>
        <w:widowControl w:val="0"/>
        <w:numPr>
          <w:ilvl w:val="1"/>
          <w:numId w:val="16"/>
        </w:numPr>
        <w:autoSpaceDE w:val="0"/>
        <w:autoSpaceDN w:val="0"/>
        <w:adjustRightInd w:val="0"/>
        <w:spacing w:after="0" w:line="240" w:lineRule="auto"/>
        <w:contextualSpacing w:val="0"/>
        <w:jc w:val="both"/>
        <w:rPr>
          <w:rFonts w:ascii="Times New Roman" w:hAnsi="Times New Roman"/>
          <w:vanish/>
          <w:sz w:val="24"/>
          <w:szCs w:val="24"/>
        </w:rPr>
      </w:pPr>
    </w:p>
    <w:p w:rsidR="00F15DD1" w:rsidRPr="00432D5A" w:rsidRDefault="00F15DD1" w:rsidP="000F4FD0">
      <w:pPr>
        <w:pStyle w:val="ConsPlusNormal"/>
        <w:widowControl w:val="0"/>
        <w:numPr>
          <w:ilvl w:val="1"/>
          <w:numId w:val="16"/>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Уполномоченный орган обязан:</w:t>
      </w:r>
    </w:p>
    <w:p w:rsidR="00F15DD1" w:rsidRPr="00432D5A" w:rsidRDefault="00F15DD1" w:rsidP="000F4FD0">
      <w:pPr>
        <w:pStyle w:val="ConsPlusNormal"/>
        <w:widowControl w:val="0"/>
        <w:numPr>
          <w:ilvl w:val="2"/>
          <w:numId w:val="16"/>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Перечислять Уполномоченной организации Субсидию на цели, в размере, порядке и на условиях, предусмотренных Соглашением на основании заявок Уполномоченной организации на перечисление субсидии, оформляемых в соответствии с Приложением 1.</w:t>
      </w:r>
    </w:p>
    <w:p w:rsidR="00F15DD1" w:rsidRPr="00432D5A" w:rsidRDefault="00F15DD1" w:rsidP="000F4FD0">
      <w:pPr>
        <w:pStyle w:val="ConsPlusNormal"/>
        <w:widowControl w:val="0"/>
        <w:numPr>
          <w:ilvl w:val="2"/>
          <w:numId w:val="16"/>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Осуществлять контроль за исполнением Уполномоченной организацией условий настоящего Соглашения.</w:t>
      </w:r>
    </w:p>
    <w:p w:rsidR="00F15DD1" w:rsidRPr="00432D5A" w:rsidRDefault="00F15DD1" w:rsidP="000F4FD0">
      <w:pPr>
        <w:pStyle w:val="ConsPlusNormal"/>
        <w:widowControl w:val="0"/>
        <w:numPr>
          <w:ilvl w:val="2"/>
          <w:numId w:val="16"/>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 xml:space="preserve"> Направить Уполномоченной организации в 10 дневной срок с даты регистрации Соглашения в Уполномоченный орган порядок и сроки представления отчетности об осуществлении расходов, источником финансового обеспечения которых является Субсидия.</w:t>
      </w:r>
    </w:p>
    <w:p w:rsidR="00F15DD1" w:rsidRPr="00432D5A" w:rsidRDefault="00F15DD1" w:rsidP="000F4FD0">
      <w:pPr>
        <w:pStyle w:val="ConsPlusNormal"/>
        <w:widowControl w:val="0"/>
        <w:numPr>
          <w:ilvl w:val="1"/>
          <w:numId w:val="16"/>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Уполномоченная организация вправе:</w:t>
      </w:r>
    </w:p>
    <w:p w:rsidR="00F15DD1" w:rsidRPr="00432D5A" w:rsidRDefault="00F15DD1" w:rsidP="000F4FD0">
      <w:pPr>
        <w:pStyle w:val="ConsPlusNormal"/>
        <w:widowControl w:val="0"/>
        <w:numPr>
          <w:ilvl w:val="2"/>
          <w:numId w:val="16"/>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Обращаться в Уполномоченный орган за разъяснениями по вопросам исполнения настоящего Соглашения.</w:t>
      </w:r>
    </w:p>
    <w:p w:rsidR="00F15DD1" w:rsidRPr="00432D5A" w:rsidRDefault="00F15DD1" w:rsidP="000F4FD0">
      <w:pPr>
        <w:pStyle w:val="ConsPlusNormal"/>
        <w:widowControl w:val="0"/>
        <w:numPr>
          <w:ilvl w:val="1"/>
          <w:numId w:val="16"/>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Уполномоченный орган вправе:</w:t>
      </w:r>
    </w:p>
    <w:p w:rsidR="00F15DD1" w:rsidRPr="00432D5A" w:rsidRDefault="00F15DD1" w:rsidP="000F4FD0">
      <w:pPr>
        <w:pStyle w:val="ConsPlusNormal"/>
        <w:widowControl w:val="0"/>
        <w:numPr>
          <w:ilvl w:val="2"/>
          <w:numId w:val="16"/>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В случае нарушения Уполномоченной организацией условий, установленных Порядком, условий и обязательств, предусмотренных настоящим соглашением, а также  требований Правил персонифицированного финансирования принимать решение о расторжении соглашения в порядке, предусмотренном настоящим соглашением.</w:t>
      </w:r>
    </w:p>
    <w:p w:rsidR="00F15DD1" w:rsidRPr="00432D5A" w:rsidRDefault="00F15DD1" w:rsidP="000F4FD0">
      <w:pPr>
        <w:pStyle w:val="ConsPlusNormal"/>
        <w:widowControl w:val="0"/>
        <w:numPr>
          <w:ilvl w:val="2"/>
          <w:numId w:val="16"/>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В случае установления по итогам проверок, проведенных Уполномоченным органом, а также уполномоченными органами финансового контроля, фактов нарушения цели и условий, определенных Порядком и/или настоящим соглашением, и/или фактов нарушения требований Правил персонифицированного финансирования, возврат сумм, использованных Уполномоченной организацией, осуществлять в порядке, предусмотренном бюджетным законодательством Российской Федерации.</w:t>
      </w:r>
    </w:p>
    <w:p w:rsidR="00F15DD1" w:rsidRPr="00432D5A" w:rsidRDefault="00F15DD1" w:rsidP="000F4FD0">
      <w:pPr>
        <w:pStyle w:val="ConsPlusNormal"/>
        <w:widowControl w:val="0"/>
        <w:numPr>
          <w:ilvl w:val="2"/>
          <w:numId w:val="16"/>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Согласовать Уполномоченной организации использование на те же цели в следующем финансовом году остаток субсидии, образовавшийся на конец отчетного финансового года, в месячный срок со дня получения обоснования в потребности субсидии. Обоснованием наличия потребности в получении субсидии является наличие заключенных и действующих в следующем финансовом году договоров об обучении, заключенных родителями (законными представителями) детей – участников системы персонифицированного финансирования дополнительного образования с поставщиками образовательных услуг.</w:t>
      </w: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jc w:val="center"/>
        <w:outlineLvl w:val="1"/>
        <w:rPr>
          <w:rFonts w:ascii="Times New Roman" w:hAnsi="Times New Roman" w:cs="Times New Roman"/>
          <w:sz w:val="24"/>
          <w:szCs w:val="24"/>
        </w:rPr>
      </w:pPr>
      <w:r w:rsidRPr="00432D5A">
        <w:rPr>
          <w:rFonts w:ascii="Times New Roman" w:hAnsi="Times New Roman" w:cs="Times New Roman"/>
          <w:sz w:val="24"/>
          <w:szCs w:val="24"/>
        </w:rPr>
        <w:t>IV. ОСНОВАНИЯ И ПОРЯДОК ПРИОСТАНОВЛЕНИЯ (СОКРАЩЕНИЯ)</w:t>
      </w:r>
    </w:p>
    <w:p w:rsidR="00F15DD1" w:rsidRPr="00432D5A" w:rsidRDefault="00F15DD1" w:rsidP="000F4FD0">
      <w:pPr>
        <w:pStyle w:val="ConsPlusNormal"/>
        <w:jc w:val="center"/>
        <w:rPr>
          <w:rFonts w:ascii="Times New Roman" w:hAnsi="Times New Roman" w:cs="Times New Roman"/>
          <w:sz w:val="24"/>
          <w:szCs w:val="24"/>
        </w:rPr>
      </w:pPr>
      <w:r w:rsidRPr="00432D5A">
        <w:rPr>
          <w:rFonts w:ascii="Times New Roman" w:hAnsi="Times New Roman" w:cs="Times New Roman"/>
          <w:sz w:val="24"/>
          <w:szCs w:val="24"/>
        </w:rPr>
        <w:t>ПЕРЕЧИСЛЕНИЯ И ВЗЫСКАНИЯ СУБСИДИИ</w:t>
      </w:r>
    </w:p>
    <w:p w:rsidR="00F15DD1" w:rsidRPr="00432D5A" w:rsidRDefault="00F15DD1" w:rsidP="000F4FD0">
      <w:pPr>
        <w:pStyle w:val="ConsPlusNormal"/>
        <w:widowControl w:val="0"/>
        <w:numPr>
          <w:ilvl w:val="1"/>
          <w:numId w:val="17"/>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В случае если на начало текущего финансового года образовался остаток субсидии, не использованной в отчетном финансовом году, Уполномоченная организация вправе использовать указанный остаток только после представления в Уполномоченный орган подтверждения потребности в нем и получения соответствующего письменного согласования Уполномоченного органа в сроки, установленные соглашением. Не использованный в отчетном финансовом году остаток Субсидии подл</w:t>
      </w:r>
      <w:r>
        <w:rPr>
          <w:rFonts w:ascii="Times New Roman" w:hAnsi="Times New Roman" w:cs="Times New Roman"/>
          <w:sz w:val="24"/>
          <w:szCs w:val="24"/>
        </w:rPr>
        <w:t xml:space="preserve">ежит перечислению в доход </w:t>
      </w:r>
      <w:r w:rsidRPr="00432D5A">
        <w:rPr>
          <w:rFonts w:ascii="Times New Roman" w:hAnsi="Times New Roman" w:cs="Times New Roman"/>
          <w:sz w:val="24"/>
          <w:szCs w:val="24"/>
        </w:rPr>
        <w:t xml:space="preserve"> бюджета</w:t>
      </w:r>
      <w:r>
        <w:rPr>
          <w:rFonts w:ascii="Times New Roman" w:hAnsi="Times New Roman" w:cs="Times New Roman"/>
          <w:sz w:val="24"/>
          <w:szCs w:val="24"/>
        </w:rPr>
        <w:t xml:space="preserve"> Тарногского муниципального района</w:t>
      </w:r>
      <w:r w:rsidRPr="00432D5A">
        <w:rPr>
          <w:rFonts w:ascii="Times New Roman" w:hAnsi="Times New Roman" w:cs="Times New Roman"/>
          <w:sz w:val="24"/>
          <w:szCs w:val="24"/>
        </w:rPr>
        <w:t xml:space="preserve"> в случае, если потребность в нем не согласована с Уполномоченным органом.</w:t>
      </w:r>
    </w:p>
    <w:p w:rsidR="00F15DD1" w:rsidRPr="00432D5A" w:rsidRDefault="00F15DD1" w:rsidP="000F4FD0">
      <w:pPr>
        <w:pStyle w:val="ConsPlusNormal"/>
        <w:widowControl w:val="0"/>
        <w:numPr>
          <w:ilvl w:val="1"/>
          <w:numId w:val="17"/>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 xml:space="preserve">В случае нецелевого использования Уполномоченной организацией бюджетных средств средства в размере части субсидии, использованной нецелевым образом, подлежат перечислению в доход федерального бюджета в порядке, предусмотренном бюджетным законодательством Российской Федерации. </w:t>
      </w:r>
    </w:p>
    <w:p w:rsidR="00F15DD1" w:rsidRPr="00432D5A" w:rsidRDefault="00F15DD1" w:rsidP="000F4FD0">
      <w:pPr>
        <w:pStyle w:val="ConsPlusNormal"/>
        <w:widowControl w:val="0"/>
        <w:numPr>
          <w:ilvl w:val="1"/>
          <w:numId w:val="17"/>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В случае расторжения настоящего Соглашения Уполномоченная организация перечисляет средства в размере неисполь</w:t>
      </w:r>
      <w:r>
        <w:rPr>
          <w:rFonts w:ascii="Times New Roman" w:hAnsi="Times New Roman" w:cs="Times New Roman"/>
          <w:sz w:val="24"/>
          <w:szCs w:val="24"/>
        </w:rPr>
        <w:t xml:space="preserve">зованной субсидии в доход </w:t>
      </w:r>
      <w:r w:rsidRPr="00432D5A">
        <w:rPr>
          <w:rFonts w:ascii="Times New Roman" w:hAnsi="Times New Roman" w:cs="Times New Roman"/>
          <w:sz w:val="24"/>
          <w:szCs w:val="24"/>
        </w:rPr>
        <w:t xml:space="preserve"> бюджета</w:t>
      </w:r>
      <w:r>
        <w:rPr>
          <w:rFonts w:ascii="Times New Roman" w:hAnsi="Times New Roman" w:cs="Times New Roman"/>
          <w:sz w:val="24"/>
          <w:szCs w:val="24"/>
        </w:rPr>
        <w:t xml:space="preserve"> Тарногского муниципального района</w:t>
      </w:r>
      <w:r w:rsidRPr="00432D5A">
        <w:rPr>
          <w:rFonts w:ascii="Times New Roman" w:hAnsi="Times New Roman" w:cs="Times New Roman"/>
          <w:sz w:val="24"/>
          <w:szCs w:val="24"/>
        </w:rPr>
        <w:t xml:space="preserve"> в порядке, предусмотренном бюджетным законодательством Российской Федерации.</w:t>
      </w:r>
    </w:p>
    <w:p w:rsidR="00F15DD1" w:rsidRPr="00432D5A" w:rsidRDefault="00F15DD1" w:rsidP="000F4FD0">
      <w:pPr>
        <w:pStyle w:val="ConsPlusNormal"/>
        <w:widowControl w:val="0"/>
        <w:numPr>
          <w:ilvl w:val="1"/>
          <w:numId w:val="17"/>
        </w:numPr>
        <w:ind w:left="0" w:firstLine="709"/>
        <w:jc w:val="both"/>
        <w:rPr>
          <w:rFonts w:ascii="Times New Roman" w:hAnsi="Times New Roman" w:cs="Times New Roman"/>
          <w:sz w:val="24"/>
          <w:szCs w:val="24"/>
        </w:rPr>
      </w:pPr>
      <w:r w:rsidRPr="00432D5A">
        <w:rPr>
          <w:rFonts w:ascii="Times New Roman" w:hAnsi="Times New Roman" w:cs="Times New Roman"/>
          <w:sz w:val="24"/>
          <w:szCs w:val="24"/>
        </w:rPr>
        <w:t>Контроль за соблюдением условий предоставления Субсидий осуществляется Уполномо</w:t>
      </w:r>
      <w:r>
        <w:rPr>
          <w:rFonts w:ascii="Times New Roman" w:hAnsi="Times New Roman" w:cs="Times New Roman"/>
          <w:sz w:val="24"/>
          <w:szCs w:val="24"/>
        </w:rPr>
        <w:t>ченным органом и финансовым управлением администрации Тарногского муниципального района</w:t>
      </w:r>
      <w:r w:rsidRPr="00432D5A">
        <w:rPr>
          <w:rFonts w:ascii="Times New Roman" w:hAnsi="Times New Roman" w:cs="Times New Roman"/>
          <w:sz w:val="24"/>
          <w:szCs w:val="24"/>
        </w:rPr>
        <w:t>.</w:t>
      </w: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jc w:val="center"/>
        <w:outlineLvl w:val="1"/>
        <w:rPr>
          <w:rFonts w:ascii="Times New Roman" w:hAnsi="Times New Roman" w:cs="Times New Roman"/>
          <w:sz w:val="24"/>
          <w:szCs w:val="24"/>
        </w:rPr>
      </w:pPr>
      <w:r w:rsidRPr="00432D5A">
        <w:rPr>
          <w:rFonts w:ascii="Times New Roman" w:hAnsi="Times New Roman" w:cs="Times New Roman"/>
          <w:sz w:val="24"/>
          <w:szCs w:val="24"/>
        </w:rPr>
        <w:t>V. ОТВЕТСТВЕННОСТЬ СТОРОН</w:t>
      </w: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ind w:firstLine="540"/>
        <w:jc w:val="both"/>
        <w:rPr>
          <w:rFonts w:ascii="Times New Roman" w:hAnsi="Times New Roman" w:cs="Times New Roman"/>
          <w:sz w:val="24"/>
          <w:szCs w:val="24"/>
        </w:rPr>
      </w:pPr>
      <w:r w:rsidRPr="00432D5A">
        <w:rPr>
          <w:rFonts w:ascii="Times New Roman" w:hAnsi="Times New Roman" w:cs="Times New Roman"/>
          <w:sz w:val="24"/>
          <w:szCs w:val="24"/>
        </w:rPr>
        <w:t>5.1.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jc w:val="center"/>
        <w:outlineLvl w:val="1"/>
        <w:rPr>
          <w:rFonts w:ascii="Times New Roman" w:hAnsi="Times New Roman" w:cs="Times New Roman"/>
          <w:sz w:val="24"/>
          <w:szCs w:val="24"/>
        </w:rPr>
      </w:pPr>
      <w:r w:rsidRPr="00432D5A">
        <w:rPr>
          <w:rFonts w:ascii="Times New Roman" w:hAnsi="Times New Roman" w:cs="Times New Roman"/>
          <w:sz w:val="24"/>
          <w:szCs w:val="24"/>
        </w:rPr>
        <w:t>VI. СРОК ДЕЙСТВИЯ СОГЛАШЕНИЯ</w:t>
      </w: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ind w:firstLine="540"/>
        <w:jc w:val="both"/>
        <w:rPr>
          <w:rFonts w:ascii="Times New Roman" w:hAnsi="Times New Roman" w:cs="Times New Roman"/>
          <w:sz w:val="24"/>
          <w:szCs w:val="24"/>
        </w:rPr>
      </w:pPr>
      <w:r w:rsidRPr="00432D5A">
        <w:rPr>
          <w:rFonts w:ascii="Times New Roman" w:hAnsi="Times New Roman" w:cs="Times New Roman"/>
          <w:sz w:val="24"/>
          <w:szCs w:val="24"/>
        </w:rPr>
        <w:t>6.1. Настоящее Соглашение вступает в силу со дня его подписания и действует до полного исполнения Сторонами своих обязательств по настоящему Соглашению.</w:t>
      </w:r>
    </w:p>
    <w:p w:rsidR="00F15DD1" w:rsidRPr="00432D5A" w:rsidRDefault="00F15DD1" w:rsidP="000F4FD0">
      <w:pPr>
        <w:pStyle w:val="ConsPlusNormal"/>
        <w:ind w:firstLine="540"/>
        <w:jc w:val="both"/>
        <w:rPr>
          <w:rFonts w:ascii="Times New Roman" w:hAnsi="Times New Roman" w:cs="Times New Roman"/>
          <w:sz w:val="24"/>
          <w:szCs w:val="24"/>
        </w:rPr>
      </w:pPr>
      <w:r w:rsidRPr="00432D5A">
        <w:rPr>
          <w:rFonts w:ascii="Times New Roman" w:hAnsi="Times New Roman" w:cs="Times New Roman"/>
          <w:sz w:val="24"/>
          <w:szCs w:val="24"/>
        </w:rPr>
        <w:t>6.2. Днем подписания Соглашения считается дата регистрации Уполномоченным органом подписанного Уполномоченной организацией Соглашения.</w:t>
      </w: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jc w:val="center"/>
        <w:outlineLvl w:val="1"/>
        <w:rPr>
          <w:rFonts w:ascii="Times New Roman" w:hAnsi="Times New Roman" w:cs="Times New Roman"/>
          <w:sz w:val="24"/>
          <w:szCs w:val="24"/>
        </w:rPr>
      </w:pPr>
      <w:r w:rsidRPr="00432D5A">
        <w:rPr>
          <w:rFonts w:ascii="Times New Roman" w:hAnsi="Times New Roman" w:cs="Times New Roman"/>
          <w:sz w:val="24"/>
          <w:szCs w:val="24"/>
        </w:rPr>
        <w:t>VII. ПОРЯДОК РАССМОТРЕНИЯ СПОРОВ</w:t>
      </w: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ind w:firstLine="540"/>
        <w:jc w:val="both"/>
        <w:rPr>
          <w:rFonts w:ascii="Times New Roman" w:hAnsi="Times New Roman" w:cs="Times New Roman"/>
          <w:sz w:val="24"/>
          <w:szCs w:val="24"/>
        </w:rPr>
      </w:pPr>
      <w:r w:rsidRPr="00432D5A">
        <w:rPr>
          <w:rFonts w:ascii="Times New Roman" w:hAnsi="Times New Roman" w:cs="Times New Roman"/>
          <w:sz w:val="24"/>
          <w:szCs w:val="24"/>
        </w:rPr>
        <w:t>7.1. Споры (разногласия), возникающие между Сторонами в связи с исполнением настоящего Соглашения, разрешаются ими, по возможности, путем проведения переговоров с оформлением соответствующих протоколов или иных документов.</w:t>
      </w:r>
    </w:p>
    <w:p w:rsidR="00F15DD1" w:rsidRPr="00432D5A" w:rsidRDefault="00F15DD1" w:rsidP="000F4FD0">
      <w:pPr>
        <w:pStyle w:val="ConsPlusNormal"/>
        <w:ind w:firstLine="540"/>
        <w:jc w:val="both"/>
        <w:rPr>
          <w:rFonts w:ascii="Times New Roman" w:hAnsi="Times New Roman" w:cs="Times New Roman"/>
          <w:sz w:val="24"/>
          <w:szCs w:val="24"/>
        </w:rPr>
      </w:pPr>
      <w:r w:rsidRPr="00432D5A">
        <w:rPr>
          <w:rFonts w:ascii="Times New Roman" w:hAnsi="Times New Roman" w:cs="Times New Roman"/>
          <w:sz w:val="24"/>
          <w:szCs w:val="24"/>
        </w:rPr>
        <w:t>7.2. В случае невозможности урегулирования споры (разногласия) подлежат разрешению в порядке, установленном законодательством Российской Федерации.</w:t>
      </w: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jc w:val="center"/>
        <w:outlineLvl w:val="1"/>
        <w:rPr>
          <w:rFonts w:ascii="Times New Roman" w:hAnsi="Times New Roman" w:cs="Times New Roman"/>
          <w:sz w:val="24"/>
          <w:szCs w:val="24"/>
        </w:rPr>
      </w:pPr>
      <w:r w:rsidRPr="00432D5A">
        <w:rPr>
          <w:rFonts w:ascii="Times New Roman" w:hAnsi="Times New Roman" w:cs="Times New Roman"/>
          <w:sz w:val="24"/>
          <w:szCs w:val="24"/>
        </w:rPr>
        <w:t>VIII. ПОРЯДОК РАСТОРЖЕНИЯ СОГЛАШЕНИЯ</w:t>
      </w: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ind w:firstLine="540"/>
        <w:jc w:val="both"/>
        <w:rPr>
          <w:rFonts w:ascii="Times New Roman" w:hAnsi="Times New Roman" w:cs="Times New Roman"/>
          <w:sz w:val="24"/>
          <w:szCs w:val="24"/>
        </w:rPr>
      </w:pPr>
      <w:r w:rsidRPr="00432D5A">
        <w:rPr>
          <w:rFonts w:ascii="Times New Roman" w:hAnsi="Times New Roman" w:cs="Times New Roman"/>
          <w:sz w:val="24"/>
          <w:szCs w:val="24"/>
        </w:rPr>
        <w:t>8.1. В случае нарушения Уполномоченной организацией условий, установленных Порядком, условий и обязательств, предусмотренных настоящим соглашением, требований Правил персонифицированного финансирования, Уполномоченный орган принимает решение о расторжении Соглашения.</w:t>
      </w:r>
    </w:p>
    <w:p w:rsidR="00F15DD1" w:rsidRPr="00432D5A" w:rsidRDefault="00F15DD1" w:rsidP="000F4FD0">
      <w:pPr>
        <w:pStyle w:val="ConsPlusNormal"/>
        <w:ind w:firstLine="540"/>
        <w:jc w:val="both"/>
        <w:rPr>
          <w:rFonts w:ascii="Times New Roman" w:hAnsi="Times New Roman" w:cs="Times New Roman"/>
          <w:sz w:val="24"/>
          <w:szCs w:val="24"/>
        </w:rPr>
      </w:pPr>
      <w:r w:rsidRPr="00432D5A">
        <w:rPr>
          <w:rFonts w:ascii="Times New Roman" w:hAnsi="Times New Roman" w:cs="Times New Roman"/>
          <w:sz w:val="24"/>
          <w:szCs w:val="24"/>
        </w:rPr>
        <w:t>8.2. Уполномоченный орган информирует Уполномоченную организацию о расторжении соглашения с указанием причин расторжения соглашения.</w:t>
      </w: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jc w:val="center"/>
        <w:outlineLvl w:val="1"/>
        <w:rPr>
          <w:rFonts w:ascii="Times New Roman" w:hAnsi="Times New Roman" w:cs="Times New Roman"/>
          <w:sz w:val="24"/>
          <w:szCs w:val="24"/>
        </w:rPr>
      </w:pPr>
      <w:r w:rsidRPr="00432D5A">
        <w:rPr>
          <w:rFonts w:ascii="Times New Roman" w:hAnsi="Times New Roman" w:cs="Times New Roman"/>
          <w:sz w:val="24"/>
          <w:szCs w:val="24"/>
        </w:rPr>
        <w:t>IX. ЗАКЛЮЧИТЕЛЬНЫЕ ПОЛОЖЕНИЯ</w:t>
      </w: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ind w:firstLine="540"/>
        <w:jc w:val="both"/>
        <w:rPr>
          <w:rFonts w:ascii="Times New Roman" w:hAnsi="Times New Roman" w:cs="Times New Roman"/>
          <w:sz w:val="24"/>
          <w:szCs w:val="24"/>
        </w:rPr>
      </w:pPr>
      <w:r w:rsidRPr="00432D5A">
        <w:rPr>
          <w:rFonts w:ascii="Times New Roman" w:hAnsi="Times New Roman" w:cs="Times New Roman"/>
          <w:sz w:val="24"/>
          <w:szCs w:val="24"/>
        </w:rPr>
        <w:t>9.1. Изменения в настоящее Соглашение вносятся по согласованию Сторон путем оформления дополнительного соглашения.</w:t>
      </w:r>
    </w:p>
    <w:p w:rsidR="00F15DD1" w:rsidRPr="00432D5A" w:rsidRDefault="00F15DD1" w:rsidP="000F4FD0">
      <w:pPr>
        <w:pStyle w:val="ConsPlusNormal"/>
        <w:ind w:firstLine="540"/>
        <w:jc w:val="both"/>
        <w:rPr>
          <w:rFonts w:ascii="Times New Roman" w:hAnsi="Times New Roman" w:cs="Times New Roman"/>
          <w:sz w:val="24"/>
          <w:szCs w:val="24"/>
        </w:rPr>
      </w:pPr>
      <w:r w:rsidRPr="00432D5A">
        <w:rPr>
          <w:rFonts w:ascii="Times New Roman" w:hAnsi="Times New Roman" w:cs="Times New Roman"/>
          <w:sz w:val="24"/>
          <w:szCs w:val="24"/>
        </w:rPr>
        <w:t>9.2. К настоящему Соглашению прилагаются и являются его неотъемлемыми частями приложения, подписанные Сторонами.</w:t>
      </w:r>
    </w:p>
    <w:p w:rsidR="00F15DD1" w:rsidRPr="00432D5A" w:rsidRDefault="00F15DD1" w:rsidP="000F4FD0">
      <w:pPr>
        <w:pStyle w:val="ConsPlusNormal"/>
        <w:ind w:firstLine="540"/>
        <w:jc w:val="both"/>
        <w:rPr>
          <w:rFonts w:ascii="Times New Roman" w:hAnsi="Times New Roman" w:cs="Times New Roman"/>
          <w:sz w:val="24"/>
          <w:szCs w:val="24"/>
        </w:rPr>
      </w:pPr>
      <w:r w:rsidRPr="00432D5A">
        <w:rPr>
          <w:rFonts w:ascii="Times New Roman" w:hAnsi="Times New Roman" w:cs="Times New Roman"/>
          <w:sz w:val="24"/>
          <w:szCs w:val="24"/>
        </w:rPr>
        <w:t>9.3. Настоящее Соглашение составлено в 3 (трех) экземплярах, имеющих равную юридическую силу, 2 (два) экземпляра хранятся в Уполномоченном органе, 1 (один) экземпляр – в Уполномоченной организации.</w:t>
      </w: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jc w:val="center"/>
        <w:outlineLvl w:val="1"/>
        <w:rPr>
          <w:rFonts w:ascii="Times New Roman" w:hAnsi="Times New Roman" w:cs="Times New Roman"/>
          <w:sz w:val="24"/>
          <w:szCs w:val="24"/>
        </w:rPr>
      </w:pPr>
      <w:r w:rsidRPr="00432D5A">
        <w:rPr>
          <w:rFonts w:ascii="Times New Roman" w:hAnsi="Times New Roman" w:cs="Times New Roman"/>
          <w:sz w:val="24"/>
          <w:szCs w:val="24"/>
        </w:rPr>
        <w:t>X. АДРЕСА, РЕКВИЗИТЫ И ПОДПИСИ СТОРОН</w:t>
      </w:r>
    </w:p>
    <w:p w:rsidR="00F15DD1" w:rsidRPr="00432D5A" w:rsidRDefault="00F15DD1" w:rsidP="000F4FD0">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4825"/>
        <w:gridCol w:w="4762"/>
      </w:tblGrid>
      <w:tr w:rsidR="00F15DD1" w:rsidRPr="00CE32DC" w:rsidTr="005A6A3B">
        <w:trPr>
          <w:trHeight w:val="20"/>
        </w:trPr>
        <w:tc>
          <w:tcPr>
            <w:tcW w:w="4825" w:type="dxa"/>
          </w:tcPr>
          <w:p w:rsidR="00F15DD1" w:rsidRPr="00CE32DC" w:rsidRDefault="00F15DD1" w:rsidP="005A6A3B">
            <w:pPr>
              <w:pStyle w:val="ConsPlusNormal"/>
              <w:ind w:right="652"/>
              <w:jc w:val="center"/>
              <w:rPr>
                <w:rFonts w:ascii="Times New Roman" w:hAnsi="Times New Roman" w:cs="Times New Roman"/>
                <w:sz w:val="24"/>
                <w:szCs w:val="24"/>
              </w:rPr>
            </w:pPr>
            <w:r w:rsidRPr="00CE32DC">
              <w:rPr>
                <w:rFonts w:ascii="Times New Roman" w:hAnsi="Times New Roman" w:cs="Times New Roman"/>
                <w:sz w:val="24"/>
                <w:szCs w:val="24"/>
              </w:rPr>
              <w:t>Наименование Уполномоченного органа</w:t>
            </w:r>
          </w:p>
        </w:tc>
        <w:tc>
          <w:tcPr>
            <w:tcW w:w="4762" w:type="dxa"/>
          </w:tcPr>
          <w:p w:rsidR="00F15DD1" w:rsidRPr="00CE32DC" w:rsidRDefault="00F15DD1" w:rsidP="005A6A3B">
            <w:pPr>
              <w:pStyle w:val="ConsPlusNormal"/>
              <w:jc w:val="center"/>
              <w:rPr>
                <w:rFonts w:ascii="Times New Roman" w:hAnsi="Times New Roman" w:cs="Times New Roman"/>
                <w:sz w:val="24"/>
                <w:szCs w:val="24"/>
              </w:rPr>
            </w:pPr>
            <w:r w:rsidRPr="00CE32DC">
              <w:rPr>
                <w:rFonts w:ascii="Times New Roman" w:hAnsi="Times New Roman" w:cs="Times New Roman"/>
                <w:sz w:val="24"/>
                <w:szCs w:val="24"/>
              </w:rPr>
              <w:t>Наименование Уполномоченной организацией</w:t>
            </w:r>
          </w:p>
        </w:tc>
      </w:tr>
      <w:tr w:rsidR="00F15DD1" w:rsidRPr="00CE32DC" w:rsidTr="005A6A3B">
        <w:trPr>
          <w:trHeight w:val="20"/>
        </w:trPr>
        <w:tc>
          <w:tcPr>
            <w:tcW w:w="4825" w:type="dxa"/>
          </w:tcPr>
          <w:p w:rsidR="00F15DD1" w:rsidRPr="00CE32DC" w:rsidRDefault="00F15DD1" w:rsidP="005A6A3B">
            <w:pPr>
              <w:pStyle w:val="ConsPlusNormal"/>
              <w:rPr>
                <w:rFonts w:ascii="Times New Roman" w:hAnsi="Times New Roman" w:cs="Times New Roman"/>
                <w:sz w:val="24"/>
                <w:szCs w:val="24"/>
              </w:rPr>
            </w:pPr>
            <w:r w:rsidRPr="00CE32DC">
              <w:rPr>
                <w:rFonts w:ascii="Times New Roman" w:hAnsi="Times New Roman" w:cs="Times New Roman"/>
                <w:sz w:val="24"/>
                <w:szCs w:val="24"/>
              </w:rPr>
              <w:t>Адрес: Управление образования администрации Тарногского муниципального района  161560,с.Тарногский Городок Вологодской области,ул.Советская,д.39</w:t>
            </w:r>
          </w:p>
        </w:tc>
        <w:tc>
          <w:tcPr>
            <w:tcW w:w="4762" w:type="dxa"/>
          </w:tcPr>
          <w:p w:rsidR="00F15DD1" w:rsidRPr="00CE32DC" w:rsidRDefault="00F15DD1" w:rsidP="005A6A3B">
            <w:pPr>
              <w:pStyle w:val="ConsPlusNormal"/>
              <w:rPr>
                <w:rFonts w:ascii="Times New Roman" w:hAnsi="Times New Roman" w:cs="Times New Roman"/>
                <w:sz w:val="24"/>
                <w:szCs w:val="24"/>
              </w:rPr>
            </w:pPr>
            <w:r w:rsidRPr="00CE32DC">
              <w:rPr>
                <w:rFonts w:ascii="Times New Roman" w:hAnsi="Times New Roman" w:cs="Times New Roman"/>
                <w:sz w:val="24"/>
                <w:szCs w:val="24"/>
              </w:rPr>
              <w:t>Адрес: ____________________________</w:t>
            </w:r>
          </w:p>
        </w:tc>
      </w:tr>
      <w:tr w:rsidR="00F15DD1" w:rsidRPr="00CE32DC" w:rsidTr="005A6A3B">
        <w:trPr>
          <w:trHeight w:val="20"/>
        </w:trPr>
        <w:tc>
          <w:tcPr>
            <w:tcW w:w="4825" w:type="dxa"/>
          </w:tcPr>
          <w:p w:rsidR="00F15DD1" w:rsidRPr="00CE32DC" w:rsidRDefault="00F15DD1" w:rsidP="005A6A3B">
            <w:pPr>
              <w:pStyle w:val="ConsPlusNormal"/>
              <w:rPr>
                <w:rFonts w:ascii="Times New Roman" w:hAnsi="Times New Roman" w:cs="Times New Roman"/>
                <w:sz w:val="24"/>
                <w:szCs w:val="24"/>
              </w:rPr>
            </w:pPr>
            <w:r w:rsidRPr="00CE32DC">
              <w:rPr>
                <w:rFonts w:ascii="Times New Roman" w:hAnsi="Times New Roman" w:cs="Times New Roman"/>
                <w:sz w:val="24"/>
                <w:szCs w:val="24"/>
              </w:rPr>
              <w:t>Банковские реквизиты:</w:t>
            </w:r>
          </w:p>
          <w:p w:rsidR="00F15DD1" w:rsidRPr="00CE32DC" w:rsidRDefault="00F15DD1" w:rsidP="005A6A3B">
            <w:pPr>
              <w:pStyle w:val="ConsPlusNormal"/>
              <w:rPr>
                <w:rFonts w:ascii="Times New Roman" w:hAnsi="Times New Roman" w:cs="Times New Roman"/>
                <w:sz w:val="24"/>
                <w:szCs w:val="24"/>
              </w:rPr>
            </w:pPr>
            <w:r w:rsidRPr="00CE32DC">
              <w:rPr>
                <w:rFonts w:ascii="Times New Roman" w:hAnsi="Times New Roman" w:cs="Times New Roman"/>
                <w:sz w:val="24"/>
                <w:szCs w:val="24"/>
              </w:rPr>
              <w:t>р\сч.40204810400000000057 Отделение Вологда г.Вологда л.сч.063.11.002.1</w:t>
            </w:r>
          </w:p>
        </w:tc>
        <w:tc>
          <w:tcPr>
            <w:tcW w:w="4762" w:type="dxa"/>
          </w:tcPr>
          <w:p w:rsidR="00F15DD1" w:rsidRPr="00CE32DC" w:rsidRDefault="00F15DD1" w:rsidP="005A6A3B">
            <w:pPr>
              <w:pStyle w:val="ConsPlusNormal"/>
              <w:rPr>
                <w:rFonts w:ascii="Times New Roman" w:hAnsi="Times New Roman" w:cs="Times New Roman"/>
                <w:sz w:val="24"/>
                <w:szCs w:val="24"/>
              </w:rPr>
            </w:pPr>
            <w:r w:rsidRPr="00CE32DC">
              <w:rPr>
                <w:rFonts w:ascii="Times New Roman" w:hAnsi="Times New Roman" w:cs="Times New Roman"/>
                <w:sz w:val="24"/>
                <w:szCs w:val="24"/>
              </w:rPr>
              <w:t>Банковские реквизиты:</w:t>
            </w:r>
          </w:p>
          <w:p w:rsidR="00F15DD1" w:rsidRPr="00CE32DC" w:rsidRDefault="00F15DD1" w:rsidP="005A6A3B">
            <w:pPr>
              <w:pStyle w:val="ConsPlusNormal"/>
              <w:rPr>
                <w:rFonts w:ascii="Times New Roman" w:hAnsi="Times New Roman" w:cs="Times New Roman"/>
                <w:sz w:val="24"/>
                <w:szCs w:val="24"/>
              </w:rPr>
            </w:pPr>
            <w:r w:rsidRPr="00CE32DC">
              <w:rPr>
                <w:rFonts w:ascii="Times New Roman" w:hAnsi="Times New Roman" w:cs="Times New Roman"/>
                <w:sz w:val="24"/>
                <w:szCs w:val="24"/>
              </w:rPr>
              <w:t>__________________________________</w:t>
            </w:r>
          </w:p>
        </w:tc>
      </w:tr>
      <w:tr w:rsidR="00F15DD1" w:rsidRPr="00CE32DC" w:rsidTr="005A6A3B">
        <w:trPr>
          <w:trHeight w:val="20"/>
        </w:trPr>
        <w:tc>
          <w:tcPr>
            <w:tcW w:w="4825" w:type="dxa"/>
          </w:tcPr>
          <w:p w:rsidR="00F15DD1" w:rsidRPr="00CE32DC" w:rsidRDefault="00F15DD1" w:rsidP="005A6A3B">
            <w:pPr>
              <w:pStyle w:val="ConsPlusNormal"/>
              <w:rPr>
                <w:rFonts w:ascii="Times New Roman" w:hAnsi="Times New Roman" w:cs="Times New Roman"/>
                <w:sz w:val="24"/>
                <w:szCs w:val="24"/>
              </w:rPr>
            </w:pPr>
            <w:r w:rsidRPr="00CE32DC">
              <w:rPr>
                <w:rFonts w:ascii="Times New Roman" w:hAnsi="Times New Roman" w:cs="Times New Roman"/>
                <w:sz w:val="24"/>
                <w:szCs w:val="24"/>
              </w:rPr>
              <w:t>БИК: 041909001</w:t>
            </w:r>
          </w:p>
        </w:tc>
        <w:tc>
          <w:tcPr>
            <w:tcW w:w="4762" w:type="dxa"/>
          </w:tcPr>
          <w:p w:rsidR="00F15DD1" w:rsidRPr="00CE32DC" w:rsidRDefault="00F15DD1" w:rsidP="005A6A3B">
            <w:pPr>
              <w:pStyle w:val="ConsPlusNormal"/>
              <w:rPr>
                <w:rFonts w:ascii="Times New Roman" w:hAnsi="Times New Roman" w:cs="Times New Roman"/>
                <w:sz w:val="24"/>
                <w:szCs w:val="24"/>
              </w:rPr>
            </w:pPr>
            <w:r w:rsidRPr="00CE32DC">
              <w:rPr>
                <w:rFonts w:ascii="Times New Roman" w:hAnsi="Times New Roman" w:cs="Times New Roman"/>
                <w:sz w:val="24"/>
                <w:szCs w:val="24"/>
              </w:rPr>
              <w:t>БИК: _____________________________</w:t>
            </w:r>
          </w:p>
        </w:tc>
      </w:tr>
      <w:tr w:rsidR="00F15DD1" w:rsidRPr="00CE32DC" w:rsidTr="005A6A3B">
        <w:trPr>
          <w:trHeight w:val="20"/>
        </w:trPr>
        <w:tc>
          <w:tcPr>
            <w:tcW w:w="4825" w:type="dxa"/>
          </w:tcPr>
          <w:p w:rsidR="00F15DD1" w:rsidRPr="00CE32DC" w:rsidRDefault="00F15DD1" w:rsidP="005A6A3B">
            <w:pPr>
              <w:pStyle w:val="ConsPlusNormal"/>
              <w:rPr>
                <w:rFonts w:ascii="Times New Roman" w:hAnsi="Times New Roman" w:cs="Times New Roman"/>
                <w:sz w:val="24"/>
                <w:szCs w:val="24"/>
              </w:rPr>
            </w:pPr>
            <w:r w:rsidRPr="00CE32DC">
              <w:rPr>
                <w:rFonts w:ascii="Times New Roman" w:hAnsi="Times New Roman" w:cs="Times New Roman"/>
                <w:sz w:val="24"/>
                <w:szCs w:val="24"/>
              </w:rPr>
              <w:t>ИНН:3517000845</w:t>
            </w:r>
          </w:p>
        </w:tc>
        <w:tc>
          <w:tcPr>
            <w:tcW w:w="4762" w:type="dxa"/>
          </w:tcPr>
          <w:p w:rsidR="00F15DD1" w:rsidRPr="00CE32DC" w:rsidRDefault="00F15DD1" w:rsidP="005A6A3B">
            <w:pPr>
              <w:pStyle w:val="ConsPlusNormal"/>
              <w:rPr>
                <w:rFonts w:ascii="Times New Roman" w:hAnsi="Times New Roman" w:cs="Times New Roman"/>
                <w:sz w:val="24"/>
                <w:szCs w:val="24"/>
              </w:rPr>
            </w:pPr>
            <w:r w:rsidRPr="00CE32DC">
              <w:rPr>
                <w:rFonts w:ascii="Times New Roman" w:hAnsi="Times New Roman" w:cs="Times New Roman"/>
                <w:sz w:val="24"/>
                <w:szCs w:val="24"/>
              </w:rPr>
              <w:t>ИНН: ____________________________</w:t>
            </w:r>
          </w:p>
        </w:tc>
      </w:tr>
      <w:tr w:rsidR="00F15DD1" w:rsidRPr="00CE32DC" w:rsidTr="005A6A3B">
        <w:trPr>
          <w:trHeight w:val="20"/>
        </w:trPr>
        <w:tc>
          <w:tcPr>
            <w:tcW w:w="4825" w:type="dxa"/>
          </w:tcPr>
          <w:p w:rsidR="00F15DD1" w:rsidRPr="00CE32DC" w:rsidRDefault="00F15DD1" w:rsidP="005A6A3B">
            <w:pPr>
              <w:pStyle w:val="ConsPlusNormal"/>
              <w:jc w:val="both"/>
              <w:rPr>
                <w:rFonts w:ascii="Times New Roman" w:hAnsi="Times New Roman" w:cs="Times New Roman"/>
                <w:sz w:val="24"/>
                <w:szCs w:val="24"/>
              </w:rPr>
            </w:pPr>
            <w:r w:rsidRPr="00CE32DC">
              <w:rPr>
                <w:rFonts w:ascii="Times New Roman" w:hAnsi="Times New Roman" w:cs="Times New Roman"/>
                <w:sz w:val="24"/>
                <w:szCs w:val="24"/>
              </w:rPr>
              <w:t>КПП:351701001</w:t>
            </w:r>
          </w:p>
        </w:tc>
        <w:tc>
          <w:tcPr>
            <w:tcW w:w="4762" w:type="dxa"/>
          </w:tcPr>
          <w:p w:rsidR="00F15DD1" w:rsidRPr="00CE32DC" w:rsidRDefault="00F15DD1" w:rsidP="005A6A3B">
            <w:pPr>
              <w:pStyle w:val="ConsPlusNormal"/>
              <w:jc w:val="both"/>
              <w:rPr>
                <w:rFonts w:ascii="Times New Roman" w:hAnsi="Times New Roman" w:cs="Times New Roman"/>
                <w:sz w:val="24"/>
                <w:szCs w:val="24"/>
              </w:rPr>
            </w:pPr>
            <w:r w:rsidRPr="00CE32DC">
              <w:rPr>
                <w:rFonts w:ascii="Times New Roman" w:hAnsi="Times New Roman" w:cs="Times New Roman"/>
                <w:sz w:val="24"/>
                <w:szCs w:val="24"/>
              </w:rPr>
              <w:t>КПП: _____________________________</w:t>
            </w:r>
          </w:p>
        </w:tc>
      </w:tr>
      <w:tr w:rsidR="00F15DD1" w:rsidRPr="00CE32DC" w:rsidTr="005A6A3B">
        <w:trPr>
          <w:trHeight w:val="20"/>
        </w:trPr>
        <w:tc>
          <w:tcPr>
            <w:tcW w:w="4825" w:type="dxa"/>
          </w:tcPr>
          <w:p w:rsidR="00F15DD1" w:rsidRPr="00CE32DC" w:rsidRDefault="00F15DD1" w:rsidP="005A6A3B">
            <w:pPr>
              <w:pStyle w:val="ConsPlusNormal"/>
              <w:rPr>
                <w:rFonts w:ascii="Times New Roman" w:hAnsi="Times New Roman" w:cs="Times New Roman"/>
                <w:sz w:val="24"/>
                <w:szCs w:val="24"/>
              </w:rPr>
            </w:pPr>
            <w:r w:rsidRPr="00CE32DC">
              <w:rPr>
                <w:rFonts w:ascii="Times New Roman" w:hAnsi="Times New Roman" w:cs="Times New Roman"/>
                <w:sz w:val="24"/>
                <w:szCs w:val="24"/>
              </w:rPr>
              <w:t>Код администратора доходов 063</w:t>
            </w:r>
          </w:p>
        </w:tc>
        <w:tc>
          <w:tcPr>
            <w:tcW w:w="4762" w:type="dxa"/>
          </w:tcPr>
          <w:p w:rsidR="00F15DD1" w:rsidRPr="00CE32DC" w:rsidRDefault="00F15DD1" w:rsidP="005A6A3B">
            <w:pPr>
              <w:pStyle w:val="ConsPlusNormal"/>
              <w:rPr>
                <w:rFonts w:ascii="Times New Roman" w:hAnsi="Times New Roman" w:cs="Times New Roman"/>
                <w:sz w:val="24"/>
                <w:szCs w:val="24"/>
              </w:rPr>
            </w:pPr>
          </w:p>
        </w:tc>
      </w:tr>
      <w:tr w:rsidR="00F15DD1" w:rsidRPr="00CE32DC" w:rsidTr="005A6A3B">
        <w:trPr>
          <w:trHeight w:val="20"/>
        </w:trPr>
        <w:tc>
          <w:tcPr>
            <w:tcW w:w="4825" w:type="dxa"/>
          </w:tcPr>
          <w:p w:rsidR="00F15DD1" w:rsidRPr="00CE32DC" w:rsidRDefault="00F15DD1" w:rsidP="005A6A3B">
            <w:pPr>
              <w:pStyle w:val="ConsPlusNormal"/>
              <w:rPr>
                <w:rFonts w:ascii="Times New Roman" w:hAnsi="Times New Roman" w:cs="Times New Roman"/>
                <w:sz w:val="24"/>
                <w:szCs w:val="24"/>
              </w:rPr>
            </w:pPr>
            <w:r w:rsidRPr="00CE32DC">
              <w:rPr>
                <w:rFonts w:ascii="Times New Roman" w:hAnsi="Times New Roman" w:cs="Times New Roman"/>
                <w:sz w:val="24"/>
                <w:szCs w:val="24"/>
              </w:rPr>
              <w:t>ОКПО 02104494</w:t>
            </w:r>
          </w:p>
        </w:tc>
        <w:tc>
          <w:tcPr>
            <w:tcW w:w="4762" w:type="dxa"/>
          </w:tcPr>
          <w:p w:rsidR="00F15DD1" w:rsidRPr="00CE32DC" w:rsidRDefault="00F15DD1" w:rsidP="005A6A3B">
            <w:pPr>
              <w:pStyle w:val="ConsPlusNormal"/>
              <w:jc w:val="both"/>
              <w:rPr>
                <w:rFonts w:ascii="Times New Roman" w:hAnsi="Times New Roman" w:cs="Times New Roman"/>
                <w:sz w:val="24"/>
                <w:szCs w:val="24"/>
              </w:rPr>
            </w:pPr>
            <w:r w:rsidRPr="00CE32DC">
              <w:rPr>
                <w:rFonts w:ascii="Times New Roman" w:hAnsi="Times New Roman" w:cs="Times New Roman"/>
                <w:sz w:val="24"/>
                <w:szCs w:val="24"/>
              </w:rPr>
              <w:t>ОКПО ____________________________</w:t>
            </w:r>
          </w:p>
        </w:tc>
      </w:tr>
      <w:tr w:rsidR="00F15DD1" w:rsidRPr="00CE32DC" w:rsidTr="005A6A3B">
        <w:trPr>
          <w:trHeight w:val="20"/>
        </w:trPr>
        <w:tc>
          <w:tcPr>
            <w:tcW w:w="4825" w:type="dxa"/>
          </w:tcPr>
          <w:p w:rsidR="00F15DD1" w:rsidRPr="00CE32DC" w:rsidRDefault="00F15DD1" w:rsidP="005A6A3B">
            <w:pPr>
              <w:pStyle w:val="ConsPlusNormal"/>
              <w:jc w:val="both"/>
              <w:rPr>
                <w:rFonts w:ascii="Times New Roman" w:hAnsi="Times New Roman" w:cs="Times New Roman"/>
                <w:sz w:val="24"/>
                <w:szCs w:val="24"/>
              </w:rPr>
            </w:pPr>
            <w:r w:rsidRPr="00CE32DC">
              <w:rPr>
                <w:rFonts w:ascii="Times New Roman" w:hAnsi="Times New Roman" w:cs="Times New Roman"/>
                <w:sz w:val="24"/>
                <w:szCs w:val="24"/>
              </w:rPr>
              <w:t xml:space="preserve">ОКТМО 19642442 </w:t>
            </w:r>
          </w:p>
        </w:tc>
        <w:tc>
          <w:tcPr>
            <w:tcW w:w="4762" w:type="dxa"/>
          </w:tcPr>
          <w:p w:rsidR="00F15DD1" w:rsidRPr="00CE32DC" w:rsidRDefault="00F15DD1" w:rsidP="005A6A3B">
            <w:pPr>
              <w:pStyle w:val="ConsPlusNormal"/>
              <w:jc w:val="both"/>
              <w:rPr>
                <w:rFonts w:ascii="Times New Roman" w:hAnsi="Times New Roman" w:cs="Times New Roman"/>
                <w:sz w:val="24"/>
                <w:szCs w:val="24"/>
              </w:rPr>
            </w:pPr>
            <w:r w:rsidRPr="00CE32DC">
              <w:rPr>
                <w:rFonts w:ascii="Times New Roman" w:hAnsi="Times New Roman" w:cs="Times New Roman"/>
                <w:sz w:val="24"/>
                <w:szCs w:val="24"/>
              </w:rPr>
              <w:t>ОКТМО ___________________________</w:t>
            </w:r>
          </w:p>
        </w:tc>
      </w:tr>
      <w:tr w:rsidR="00F15DD1" w:rsidRPr="00CE32DC" w:rsidTr="005A6A3B">
        <w:trPr>
          <w:trHeight w:val="20"/>
        </w:trPr>
        <w:tc>
          <w:tcPr>
            <w:tcW w:w="4825" w:type="dxa"/>
          </w:tcPr>
          <w:p w:rsidR="00F15DD1" w:rsidRPr="00CE32DC" w:rsidRDefault="00F15DD1" w:rsidP="005A6A3B">
            <w:pPr>
              <w:pStyle w:val="ConsPlusNormal"/>
              <w:rPr>
                <w:rFonts w:ascii="Times New Roman" w:hAnsi="Times New Roman" w:cs="Times New Roman"/>
                <w:sz w:val="24"/>
                <w:szCs w:val="24"/>
              </w:rPr>
            </w:pPr>
          </w:p>
        </w:tc>
        <w:tc>
          <w:tcPr>
            <w:tcW w:w="4762" w:type="dxa"/>
          </w:tcPr>
          <w:p w:rsidR="00F15DD1" w:rsidRPr="00CE32DC" w:rsidRDefault="00F15DD1" w:rsidP="005A6A3B">
            <w:pPr>
              <w:pStyle w:val="ConsPlusNormal"/>
              <w:rPr>
                <w:rFonts w:ascii="Times New Roman" w:hAnsi="Times New Roman" w:cs="Times New Roman"/>
                <w:sz w:val="24"/>
                <w:szCs w:val="24"/>
              </w:rPr>
            </w:pPr>
          </w:p>
        </w:tc>
      </w:tr>
      <w:tr w:rsidR="00F15DD1" w:rsidRPr="00CE32DC" w:rsidTr="005A6A3B">
        <w:trPr>
          <w:trHeight w:val="20"/>
        </w:trPr>
        <w:tc>
          <w:tcPr>
            <w:tcW w:w="4825" w:type="dxa"/>
          </w:tcPr>
          <w:p w:rsidR="00F15DD1" w:rsidRPr="00CE32DC" w:rsidRDefault="00F15DD1" w:rsidP="005A6A3B">
            <w:pPr>
              <w:pStyle w:val="ConsPlusNormal"/>
              <w:jc w:val="both"/>
              <w:rPr>
                <w:rFonts w:ascii="Times New Roman" w:hAnsi="Times New Roman" w:cs="Times New Roman"/>
                <w:sz w:val="24"/>
                <w:szCs w:val="24"/>
              </w:rPr>
            </w:pPr>
            <w:r w:rsidRPr="00CE32DC">
              <w:rPr>
                <w:rFonts w:ascii="Times New Roman" w:hAnsi="Times New Roman" w:cs="Times New Roman"/>
                <w:sz w:val="24"/>
                <w:szCs w:val="24"/>
              </w:rPr>
              <w:t>Начальник управления</w:t>
            </w:r>
            <w:bookmarkStart w:id="11" w:name="_GoBack"/>
            <w:bookmarkEnd w:id="11"/>
          </w:p>
        </w:tc>
        <w:tc>
          <w:tcPr>
            <w:tcW w:w="4762" w:type="dxa"/>
          </w:tcPr>
          <w:p w:rsidR="00F15DD1" w:rsidRPr="00CE32DC" w:rsidRDefault="00F15DD1" w:rsidP="005A6A3B">
            <w:pPr>
              <w:pStyle w:val="ConsPlusNormal"/>
              <w:rPr>
                <w:rFonts w:ascii="Times New Roman" w:hAnsi="Times New Roman" w:cs="Times New Roman"/>
                <w:sz w:val="24"/>
                <w:szCs w:val="24"/>
              </w:rPr>
            </w:pPr>
            <w:r w:rsidRPr="00CE32DC">
              <w:rPr>
                <w:rFonts w:ascii="Times New Roman" w:hAnsi="Times New Roman" w:cs="Times New Roman"/>
                <w:sz w:val="24"/>
                <w:szCs w:val="24"/>
              </w:rPr>
              <w:t>Руководитель</w:t>
            </w:r>
          </w:p>
        </w:tc>
      </w:tr>
      <w:tr w:rsidR="00F15DD1" w:rsidRPr="00CE32DC" w:rsidTr="005A6A3B">
        <w:trPr>
          <w:trHeight w:val="20"/>
        </w:trPr>
        <w:tc>
          <w:tcPr>
            <w:tcW w:w="4825" w:type="dxa"/>
          </w:tcPr>
          <w:p w:rsidR="00F15DD1" w:rsidRPr="00CE32DC" w:rsidRDefault="00F15DD1" w:rsidP="005A6A3B">
            <w:pPr>
              <w:pStyle w:val="ConsPlusNormal"/>
              <w:jc w:val="both"/>
              <w:rPr>
                <w:rFonts w:ascii="Times New Roman" w:hAnsi="Times New Roman" w:cs="Times New Roman"/>
                <w:sz w:val="24"/>
                <w:szCs w:val="24"/>
              </w:rPr>
            </w:pPr>
            <w:r w:rsidRPr="00CE32DC">
              <w:rPr>
                <w:rFonts w:ascii="Times New Roman" w:hAnsi="Times New Roman" w:cs="Times New Roman"/>
                <w:sz w:val="24"/>
                <w:szCs w:val="24"/>
              </w:rPr>
              <w:t>_________________/_________________/</w:t>
            </w:r>
          </w:p>
          <w:p w:rsidR="00F15DD1" w:rsidRPr="00CE32DC" w:rsidRDefault="00F15DD1" w:rsidP="005A6A3B">
            <w:pPr>
              <w:pStyle w:val="ConsPlusNormal"/>
              <w:jc w:val="both"/>
              <w:rPr>
                <w:rFonts w:ascii="Times New Roman" w:hAnsi="Times New Roman" w:cs="Times New Roman"/>
                <w:sz w:val="24"/>
                <w:szCs w:val="24"/>
              </w:rPr>
            </w:pPr>
            <w:r w:rsidRPr="00CE32DC">
              <w:rPr>
                <w:rFonts w:ascii="Times New Roman" w:hAnsi="Times New Roman" w:cs="Times New Roman"/>
                <w:sz w:val="24"/>
                <w:szCs w:val="24"/>
              </w:rPr>
              <w:t>М.П.</w:t>
            </w:r>
          </w:p>
        </w:tc>
        <w:tc>
          <w:tcPr>
            <w:tcW w:w="4762" w:type="dxa"/>
          </w:tcPr>
          <w:p w:rsidR="00F15DD1" w:rsidRPr="00CE32DC" w:rsidRDefault="00F15DD1" w:rsidP="005A6A3B">
            <w:pPr>
              <w:pStyle w:val="ConsPlusNormal"/>
              <w:jc w:val="both"/>
              <w:rPr>
                <w:rFonts w:ascii="Times New Roman" w:hAnsi="Times New Roman" w:cs="Times New Roman"/>
                <w:sz w:val="24"/>
                <w:szCs w:val="24"/>
              </w:rPr>
            </w:pPr>
            <w:r w:rsidRPr="00CE32DC">
              <w:rPr>
                <w:rFonts w:ascii="Times New Roman" w:hAnsi="Times New Roman" w:cs="Times New Roman"/>
                <w:sz w:val="24"/>
                <w:szCs w:val="24"/>
              </w:rPr>
              <w:t>_________________/_________________/</w:t>
            </w:r>
          </w:p>
          <w:p w:rsidR="00F15DD1" w:rsidRPr="00CE32DC" w:rsidRDefault="00F15DD1" w:rsidP="005A6A3B">
            <w:pPr>
              <w:pStyle w:val="ConsPlusNormal"/>
              <w:jc w:val="center"/>
              <w:rPr>
                <w:rFonts w:ascii="Times New Roman" w:hAnsi="Times New Roman" w:cs="Times New Roman"/>
                <w:sz w:val="24"/>
                <w:szCs w:val="24"/>
              </w:rPr>
            </w:pPr>
            <w:r w:rsidRPr="00CE32DC">
              <w:rPr>
                <w:rFonts w:ascii="Times New Roman" w:hAnsi="Times New Roman" w:cs="Times New Roman"/>
                <w:sz w:val="24"/>
                <w:szCs w:val="24"/>
              </w:rPr>
              <w:t>М.П.</w:t>
            </w:r>
          </w:p>
        </w:tc>
      </w:tr>
    </w:tbl>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pStyle w:val="ConsPlusNormal"/>
        <w:jc w:val="both"/>
        <w:rPr>
          <w:rFonts w:ascii="Times New Roman" w:hAnsi="Times New Roman" w:cs="Times New Roman"/>
          <w:sz w:val="24"/>
          <w:szCs w:val="24"/>
        </w:rPr>
      </w:pPr>
    </w:p>
    <w:p w:rsidR="00F15DD1" w:rsidRPr="00432D5A" w:rsidRDefault="00F15DD1" w:rsidP="000F4FD0">
      <w:pPr>
        <w:rPr>
          <w:rFonts w:ascii="Times New Roman" w:hAnsi="Times New Roman"/>
          <w:sz w:val="24"/>
          <w:szCs w:val="24"/>
        </w:rPr>
      </w:pPr>
      <w:bookmarkStart w:id="12" w:name="Par203"/>
      <w:bookmarkEnd w:id="12"/>
      <w:r w:rsidRPr="00432D5A">
        <w:rPr>
          <w:rFonts w:ascii="Times New Roman" w:hAnsi="Times New Roman"/>
          <w:sz w:val="24"/>
          <w:szCs w:val="24"/>
        </w:rPr>
        <w:br w:type="page"/>
      </w:r>
    </w:p>
    <w:p w:rsidR="00F15DD1" w:rsidRPr="00A800CE" w:rsidRDefault="00F15DD1" w:rsidP="00332C05">
      <w:pPr>
        <w:spacing w:after="0" w:line="360" w:lineRule="auto"/>
        <w:jc w:val="center"/>
        <w:rPr>
          <w:rFonts w:ascii="Times New Roman" w:hAnsi="Times New Roman"/>
          <w:smallCaps/>
          <w:sz w:val="24"/>
        </w:rPr>
      </w:pPr>
    </w:p>
    <w:sectPr w:rsidR="00F15DD1" w:rsidRPr="00A800CE" w:rsidSect="00F3352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DD1" w:rsidRDefault="00F15DD1" w:rsidP="00E93BD1">
      <w:pPr>
        <w:spacing w:after="0" w:line="240" w:lineRule="auto"/>
      </w:pPr>
      <w:r>
        <w:separator/>
      </w:r>
    </w:p>
  </w:endnote>
  <w:endnote w:type="continuationSeparator" w:id="0">
    <w:p w:rsidR="00F15DD1" w:rsidRDefault="00F15DD1" w:rsidP="00E93B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DD1" w:rsidRDefault="00F15DD1" w:rsidP="00E93BD1">
      <w:pPr>
        <w:spacing w:after="0" w:line="240" w:lineRule="auto"/>
      </w:pPr>
      <w:r>
        <w:separator/>
      </w:r>
    </w:p>
  </w:footnote>
  <w:footnote w:type="continuationSeparator" w:id="0">
    <w:p w:rsidR="00F15DD1" w:rsidRDefault="00F15DD1" w:rsidP="00E93B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F54BD"/>
    <w:multiLevelType w:val="multilevel"/>
    <w:tmpl w:val="1E52B13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52C659A"/>
    <w:multiLevelType w:val="hybridMultilevel"/>
    <w:tmpl w:val="0B38AC36"/>
    <w:lvl w:ilvl="0" w:tplc="CB5AEF98">
      <w:start w:val="1"/>
      <w:numFmt w:val="russianLower"/>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16ED2876"/>
    <w:multiLevelType w:val="multilevel"/>
    <w:tmpl w:val="E1005356"/>
    <w:lvl w:ilvl="0">
      <w:start w:val="1"/>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1F7345FC"/>
    <w:multiLevelType w:val="hybridMultilevel"/>
    <w:tmpl w:val="CB8A19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1865368"/>
    <w:multiLevelType w:val="multilevel"/>
    <w:tmpl w:val="A2CC1ED4"/>
    <w:lvl w:ilvl="0">
      <w:start w:val="4"/>
      <w:numFmt w:val="decimal"/>
      <w:lvlText w:val="%1."/>
      <w:lvlJc w:val="left"/>
      <w:pPr>
        <w:ind w:left="1260" w:hanging="360"/>
      </w:pPr>
      <w:rPr>
        <w:rFonts w:cs="Times New Roman" w:hint="default"/>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5">
    <w:nsid w:val="2BD40C48"/>
    <w:multiLevelType w:val="hybridMultilevel"/>
    <w:tmpl w:val="A7C49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F55D0B"/>
    <w:multiLevelType w:val="multilevel"/>
    <w:tmpl w:val="1E52B13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34420997"/>
    <w:multiLevelType w:val="hybridMultilevel"/>
    <w:tmpl w:val="56B01E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6470D79"/>
    <w:multiLevelType w:val="hybridMultilevel"/>
    <w:tmpl w:val="24BCB37A"/>
    <w:lvl w:ilvl="0" w:tplc="04190011">
      <w:start w:val="1"/>
      <w:numFmt w:val="decimal"/>
      <w:lvlText w:val="%1)"/>
      <w:lvlJc w:val="left"/>
      <w:pPr>
        <w:ind w:left="900" w:hanging="360"/>
      </w:pPr>
      <w:rPr>
        <w:rFonts w:cs="Times New Roman" w:hint="default"/>
        <w:i w:val="0"/>
        <w:sz w:val="24"/>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385B2840"/>
    <w:multiLevelType w:val="multilevel"/>
    <w:tmpl w:val="726C18E8"/>
    <w:lvl w:ilvl="0">
      <w:start w:val="1"/>
      <w:numFmt w:val="decimal"/>
      <w:lvlText w:val="%1."/>
      <w:lvlJc w:val="left"/>
      <w:pPr>
        <w:ind w:left="900" w:hanging="360"/>
      </w:pPr>
      <w:rPr>
        <w:rFonts w:cs="Times New Roman" w:hint="default"/>
        <w:i w:val="0"/>
        <w:sz w:val="24"/>
      </w:rPr>
    </w:lvl>
    <w:lvl w:ilvl="1">
      <w:start w:val="1"/>
      <w:numFmt w:val="decimal"/>
      <w:isLgl/>
      <w:lvlText w:val="%1.%2."/>
      <w:lvlJc w:val="left"/>
      <w:pPr>
        <w:ind w:left="900" w:hanging="360"/>
      </w:pPr>
      <w:rPr>
        <w:rFonts w:cs="Times New Roman" w:hint="default"/>
        <w:i w:val="0"/>
        <w:sz w:val="24"/>
      </w:rPr>
    </w:lvl>
    <w:lvl w:ilvl="2">
      <w:start w:val="1"/>
      <w:numFmt w:val="decimal"/>
      <w:isLgl/>
      <w:lvlText w:val="%1.%2.%3."/>
      <w:lvlJc w:val="left"/>
      <w:pPr>
        <w:ind w:left="900" w:hanging="360"/>
      </w:pPr>
      <w:rPr>
        <w:rFonts w:cs="Times New Roman" w:hint="default"/>
        <w:i w:val="0"/>
        <w:sz w:val="24"/>
      </w:rPr>
    </w:lvl>
    <w:lvl w:ilvl="3">
      <w:start w:val="1"/>
      <w:numFmt w:val="decimal"/>
      <w:isLgl/>
      <w:lvlText w:val="%1.%2.%3.%4."/>
      <w:lvlJc w:val="left"/>
      <w:pPr>
        <w:ind w:left="1260" w:hanging="720"/>
      </w:pPr>
      <w:rPr>
        <w:rFonts w:cs="Times New Roman" w:hint="default"/>
        <w:i w:val="0"/>
        <w:sz w:val="24"/>
      </w:rPr>
    </w:lvl>
    <w:lvl w:ilvl="4">
      <w:start w:val="1"/>
      <w:numFmt w:val="decimal"/>
      <w:isLgl/>
      <w:lvlText w:val="%1.%2.%3.%4.%5."/>
      <w:lvlJc w:val="left"/>
      <w:pPr>
        <w:ind w:left="1260" w:hanging="720"/>
      </w:pPr>
      <w:rPr>
        <w:rFonts w:cs="Times New Roman" w:hint="default"/>
        <w:i w:val="0"/>
        <w:sz w:val="24"/>
      </w:rPr>
    </w:lvl>
    <w:lvl w:ilvl="5">
      <w:start w:val="1"/>
      <w:numFmt w:val="decimal"/>
      <w:isLgl/>
      <w:lvlText w:val="%1.%2.%3.%4.%5.%6."/>
      <w:lvlJc w:val="left"/>
      <w:pPr>
        <w:ind w:left="1260" w:hanging="720"/>
      </w:pPr>
      <w:rPr>
        <w:rFonts w:cs="Times New Roman" w:hint="default"/>
        <w:i w:val="0"/>
        <w:sz w:val="24"/>
      </w:rPr>
    </w:lvl>
    <w:lvl w:ilvl="6">
      <w:start w:val="1"/>
      <w:numFmt w:val="decimal"/>
      <w:isLgl/>
      <w:lvlText w:val="%1.%2.%3.%4.%5.%6.%7."/>
      <w:lvlJc w:val="left"/>
      <w:pPr>
        <w:ind w:left="1620" w:hanging="1080"/>
      </w:pPr>
      <w:rPr>
        <w:rFonts w:cs="Times New Roman" w:hint="default"/>
        <w:i w:val="0"/>
        <w:sz w:val="24"/>
      </w:rPr>
    </w:lvl>
    <w:lvl w:ilvl="7">
      <w:start w:val="1"/>
      <w:numFmt w:val="decimal"/>
      <w:isLgl/>
      <w:lvlText w:val="%1.%2.%3.%4.%5.%6.%7.%8."/>
      <w:lvlJc w:val="left"/>
      <w:pPr>
        <w:ind w:left="1620" w:hanging="1080"/>
      </w:pPr>
      <w:rPr>
        <w:rFonts w:cs="Times New Roman" w:hint="default"/>
        <w:i w:val="0"/>
        <w:sz w:val="24"/>
      </w:rPr>
    </w:lvl>
    <w:lvl w:ilvl="8">
      <w:start w:val="1"/>
      <w:numFmt w:val="decimal"/>
      <w:isLgl/>
      <w:lvlText w:val="%1.%2.%3.%4.%5.%6.%7.%8.%9."/>
      <w:lvlJc w:val="left"/>
      <w:pPr>
        <w:ind w:left="1620" w:hanging="1080"/>
      </w:pPr>
      <w:rPr>
        <w:rFonts w:cs="Times New Roman" w:hint="default"/>
        <w:i w:val="0"/>
        <w:sz w:val="24"/>
      </w:rPr>
    </w:lvl>
  </w:abstractNum>
  <w:abstractNum w:abstractNumId="10">
    <w:nsid w:val="433C16F5"/>
    <w:multiLevelType w:val="hybridMultilevel"/>
    <w:tmpl w:val="A2CC1ED4"/>
    <w:lvl w:ilvl="0" w:tplc="8B5A689C">
      <w:start w:val="4"/>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1">
    <w:nsid w:val="46073930"/>
    <w:multiLevelType w:val="multilevel"/>
    <w:tmpl w:val="BD3C4E7C"/>
    <w:lvl w:ilvl="0">
      <w:start w:val="1"/>
      <w:numFmt w:val="decimal"/>
      <w:lvlText w:val="%1."/>
      <w:lvlJc w:val="left"/>
      <w:pPr>
        <w:ind w:left="1260" w:hanging="360"/>
      </w:pPr>
      <w:rPr>
        <w:rFonts w:cs="Times New Roman"/>
      </w:rPr>
    </w:lvl>
    <w:lvl w:ilvl="1">
      <w:start w:val="4"/>
      <w:numFmt w:val="decimal"/>
      <w:isLgl/>
      <w:lvlText w:val="%1.%2."/>
      <w:lvlJc w:val="left"/>
      <w:pPr>
        <w:ind w:left="1260"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12">
    <w:nsid w:val="5384379F"/>
    <w:multiLevelType w:val="hybridMultilevel"/>
    <w:tmpl w:val="DFE63B58"/>
    <w:lvl w:ilvl="0" w:tplc="A6300BE6">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6C0D7101"/>
    <w:multiLevelType w:val="multilevel"/>
    <w:tmpl w:val="1E52B13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6FC47707"/>
    <w:multiLevelType w:val="hybridMultilevel"/>
    <w:tmpl w:val="46A243BC"/>
    <w:lvl w:ilvl="0" w:tplc="CB5AEF9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7B520E9"/>
    <w:multiLevelType w:val="hybridMultilevel"/>
    <w:tmpl w:val="A89E577C"/>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7"/>
  </w:num>
  <w:num w:numId="2">
    <w:abstractNumId w:val="5"/>
  </w:num>
  <w:num w:numId="3">
    <w:abstractNumId w:val="11"/>
  </w:num>
  <w:num w:numId="4">
    <w:abstractNumId w:val="9"/>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10"/>
  </w:num>
  <w:num w:numId="13">
    <w:abstractNumId w:val="4"/>
  </w:num>
  <w:num w:numId="14">
    <w:abstractNumId w:val="2"/>
  </w:num>
  <w:num w:numId="15">
    <w:abstractNumId w:val="0"/>
  </w:num>
  <w:num w:numId="16">
    <w:abstractNumId w:val="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1396"/>
    <w:rsid w:val="00000E6A"/>
    <w:rsid w:val="0000158E"/>
    <w:rsid w:val="00001E2D"/>
    <w:rsid w:val="000025F5"/>
    <w:rsid w:val="00002866"/>
    <w:rsid w:val="00003769"/>
    <w:rsid w:val="0000407D"/>
    <w:rsid w:val="000049A0"/>
    <w:rsid w:val="000101E3"/>
    <w:rsid w:val="000109A6"/>
    <w:rsid w:val="00010F79"/>
    <w:rsid w:val="00011282"/>
    <w:rsid w:val="00011B8A"/>
    <w:rsid w:val="000149EC"/>
    <w:rsid w:val="00017AA7"/>
    <w:rsid w:val="000210DC"/>
    <w:rsid w:val="000215A9"/>
    <w:rsid w:val="00024C01"/>
    <w:rsid w:val="00024FC0"/>
    <w:rsid w:val="00026138"/>
    <w:rsid w:val="00026ECF"/>
    <w:rsid w:val="000322E9"/>
    <w:rsid w:val="00032C0E"/>
    <w:rsid w:val="00033980"/>
    <w:rsid w:val="00033E76"/>
    <w:rsid w:val="000344B7"/>
    <w:rsid w:val="00040B4A"/>
    <w:rsid w:val="00041D9F"/>
    <w:rsid w:val="000448AB"/>
    <w:rsid w:val="000468E5"/>
    <w:rsid w:val="00051F7D"/>
    <w:rsid w:val="0005292B"/>
    <w:rsid w:val="0005452E"/>
    <w:rsid w:val="00054A2C"/>
    <w:rsid w:val="0005680F"/>
    <w:rsid w:val="000600DD"/>
    <w:rsid w:val="00060E25"/>
    <w:rsid w:val="00061030"/>
    <w:rsid w:val="00061130"/>
    <w:rsid w:val="00062542"/>
    <w:rsid w:val="00062D0B"/>
    <w:rsid w:val="0006376A"/>
    <w:rsid w:val="0006650F"/>
    <w:rsid w:val="000668CB"/>
    <w:rsid w:val="0006735F"/>
    <w:rsid w:val="000677D0"/>
    <w:rsid w:val="00067AF6"/>
    <w:rsid w:val="00070610"/>
    <w:rsid w:val="00070C07"/>
    <w:rsid w:val="00071E3E"/>
    <w:rsid w:val="000726A9"/>
    <w:rsid w:val="000758EB"/>
    <w:rsid w:val="00076674"/>
    <w:rsid w:val="000766E6"/>
    <w:rsid w:val="00076EFC"/>
    <w:rsid w:val="000777AE"/>
    <w:rsid w:val="00082E26"/>
    <w:rsid w:val="000860F7"/>
    <w:rsid w:val="00086DA3"/>
    <w:rsid w:val="000902C9"/>
    <w:rsid w:val="00090631"/>
    <w:rsid w:val="0009155A"/>
    <w:rsid w:val="000931A0"/>
    <w:rsid w:val="000933F1"/>
    <w:rsid w:val="00094BE6"/>
    <w:rsid w:val="0009570D"/>
    <w:rsid w:val="000973DF"/>
    <w:rsid w:val="000A00B5"/>
    <w:rsid w:val="000A1A17"/>
    <w:rsid w:val="000A23F5"/>
    <w:rsid w:val="000A2D35"/>
    <w:rsid w:val="000A2E58"/>
    <w:rsid w:val="000A56A8"/>
    <w:rsid w:val="000A6F63"/>
    <w:rsid w:val="000A7093"/>
    <w:rsid w:val="000B26BF"/>
    <w:rsid w:val="000B27CF"/>
    <w:rsid w:val="000B404A"/>
    <w:rsid w:val="000B45E6"/>
    <w:rsid w:val="000B48D1"/>
    <w:rsid w:val="000B6363"/>
    <w:rsid w:val="000C00FC"/>
    <w:rsid w:val="000C1E21"/>
    <w:rsid w:val="000C32D6"/>
    <w:rsid w:val="000C3F9F"/>
    <w:rsid w:val="000C629F"/>
    <w:rsid w:val="000D01D3"/>
    <w:rsid w:val="000D1670"/>
    <w:rsid w:val="000D27A3"/>
    <w:rsid w:val="000D300E"/>
    <w:rsid w:val="000D36C4"/>
    <w:rsid w:val="000D644D"/>
    <w:rsid w:val="000D7AA5"/>
    <w:rsid w:val="000E1BBE"/>
    <w:rsid w:val="000E438F"/>
    <w:rsid w:val="000E5372"/>
    <w:rsid w:val="000E5A98"/>
    <w:rsid w:val="000E6026"/>
    <w:rsid w:val="000E6FC2"/>
    <w:rsid w:val="000F276F"/>
    <w:rsid w:val="000F3060"/>
    <w:rsid w:val="000F33C7"/>
    <w:rsid w:val="000F4FD0"/>
    <w:rsid w:val="000F4FD2"/>
    <w:rsid w:val="000F5AC7"/>
    <w:rsid w:val="000F757E"/>
    <w:rsid w:val="000F792F"/>
    <w:rsid w:val="001006AC"/>
    <w:rsid w:val="00100762"/>
    <w:rsid w:val="00100B92"/>
    <w:rsid w:val="001013B6"/>
    <w:rsid w:val="001027C0"/>
    <w:rsid w:val="00102BC6"/>
    <w:rsid w:val="001048BA"/>
    <w:rsid w:val="0010567E"/>
    <w:rsid w:val="001075A1"/>
    <w:rsid w:val="0010782E"/>
    <w:rsid w:val="001127AA"/>
    <w:rsid w:val="00113406"/>
    <w:rsid w:val="00114E1B"/>
    <w:rsid w:val="00114EAE"/>
    <w:rsid w:val="00116440"/>
    <w:rsid w:val="0011644A"/>
    <w:rsid w:val="001226E2"/>
    <w:rsid w:val="00122AD5"/>
    <w:rsid w:val="00123CF8"/>
    <w:rsid w:val="00125B10"/>
    <w:rsid w:val="0012638E"/>
    <w:rsid w:val="001266EF"/>
    <w:rsid w:val="00127B15"/>
    <w:rsid w:val="00130466"/>
    <w:rsid w:val="0013205E"/>
    <w:rsid w:val="00133A6B"/>
    <w:rsid w:val="00133DCA"/>
    <w:rsid w:val="00134B3C"/>
    <w:rsid w:val="00135966"/>
    <w:rsid w:val="00137B3F"/>
    <w:rsid w:val="00137C90"/>
    <w:rsid w:val="001414C8"/>
    <w:rsid w:val="0014241D"/>
    <w:rsid w:val="00142B62"/>
    <w:rsid w:val="0014300C"/>
    <w:rsid w:val="001439A9"/>
    <w:rsid w:val="00145070"/>
    <w:rsid w:val="0014579E"/>
    <w:rsid w:val="0014607B"/>
    <w:rsid w:val="00150AFF"/>
    <w:rsid w:val="00151E73"/>
    <w:rsid w:val="0015209A"/>
    <w:rsid w:val="00152727"/>
    <w:rsid w:val="001533B2"/>
    <w:rsid w:val="00153F4D"/>
    <w:rsid w:val="00155900"/>
    <w:rsid w:val="001559B8"/>
    <w:rsid w:val="00157490"/>
    <w:rsid w:val="00157A77"/>
    <w:rsid w:val="00160FC8"/>
    <w:rsid w:val="00161E38"/>
    <w:rsid w:val="00161F7E"/>
    <w:rsid w:val="00162B30"/>
    <w:rsid w:val="00163407"/>
    <w:rsid w:val="00170943"/>
    <w:rsid w:val="0017209D"/>
    <w:rsid w:val="001727E0"/>
    <w:rsid w:val="00172F05"/>
    <w:rsid w:val="00174907"/>
    <w:rsid w:val="00174C4D"/>
    <w:rsid w:val="00175A8B"/>
    <w:rsid w:val="00176703"/>
    <w:rsid w:val="00176E23"/>
    <w:rsid w:val="0017724A"/>
    <w:rsid w:val="001806AF"/>
    <w:rsid w:val="0018633D"/>
    <w:rsid w:val="001876D9"/>
    <w:rsid w:val="001878AC"/>
    <w:rsid w:val="001921B0"/>
    <w:rsid w:val="00192875"/>
    <w:rsid w:val="00194005"/>
    <w:rsid w:val="00194D39"/>
    <w:rsid w:val="00197EBC"/>
    <w:rsid w:val="001A048A"/>
    <w:rsid w:val="001A0AC7"/>
    <w:rsid w:val="001A1AB7"/>
    <w:rsid w:val="001A331C"/>
    <w:rsid w:val="001A4E31"/>
    <w:rsid w:val="001A5F01"/>
    <w:rsid w:val="001A72F2"/>
    <w:rsid w:val="001B078C"/>
    <w:rsid w:val="001B4375"/>
    <w:rsid w:val="001B58D4"/>
    <w:rsid w:val="001B6665"/>
    <w:rsid w:val="001B79D9"/>
    <w:rsid w:val="001B7B00"/>
    <w:rsid w:val="001B7D88"/>
    <w:rsid w:val="001C09E2"/>
    <w:rsid w:val="001C205B"/>
    <w:rsid w:val="001C3371"/>
    <w:rsid w:val="001C56DE"/>
    <w:rsid w:val="001C6ECD"/>
    <w:rsid w:val="001D3830"/>
    <w:rsid w:val="001D4294"/>
    <w:rsid w:val="001E1D6C"/>
    <w:rsid w:val="001E2494"/>
    <w:rsid w:val="001E2C26"/>
    <w:rsid w:val="001E39EF"/>
    <w:rsid w:val="001E49AA"/>
    <w:rsid w:val="001E49AC"/>
    <w:rsid w:val="001E7390"/>
    <w:rsid w:val="001E7CCC"/>
    <w:rsid w:val="001F1696"/>
    <w:rsid w:val="001F18A4"/>
    <w:rsid w:val="001F190D"/>
    <w:rsid w:val="001F3757"/>
    <w:rsid w:val="001F4B6B"/>
    <w:rsid w:val="001F5531"/>
    <w:rsid w:val="001F687A"/>
    <w:rsid w:val="001F78EB"/>
    <w:rsid w:val="00200278"/>
    <w:rsid w:val="00202539"/>
    <w:rsid w:val="00203B4A"/>
    <w:rsid w:val="00216493"/>
    <w:rsid w:val="002164A6"/>
    <w:rsid w:val="0021665A"/>
    <w:rsid w:val="0021697E"/>
    <w:rsid w:val="00216C34"/>
    <w:rsid w:val="002179EB"/>
    <w:rsid w:val="00221A25"/>
    <w:rsid w:val="00223D83"/>
    <w:rsid w:val="00224882"/>
    <w:rsid w:val="002255A7"/>
    <w:rsid w:val="00226A81"/>
    <w:rsid w:val="00230D50"/>
    <w:rsid w:val="002312D0"/>
    <w:rsid w:val="0023265C"/>
    <w:rsid w:val="00232736"/>
    <w:rsid w:val="002330ED"/>
    <w:rsid w:val="00233154"/>
    <w:rsid w:val="00233C07"/>
    <w:rsid w:val="0023405C"/>
    <w:rsid w:val="002345D6"/>
    <w:rsid w:val="0023551F"/>
    <w:rsid w:val="00235A50"/>
    <w:rsid w:val="00236B44"/>
    <w:rsid w:val="00241074"/>
    <w:rsid w:val="00241C91"/>
    <w:rsid w:val="00244CD2"/>
    <w:rsid w:val="00245E9F"/>
    <w:rsid w:val="00245EBF"/>
    <w:rsid w:val="00246E49"/>
    <w:rsid w:val="00250501"/>
    <w:rsid w:val="002514DA"/>
    <w:rsid w:val="00251733"/>
    <w:rsid w:val="00251A31"/>
    <w:rsid w:val="00251FCB"/>
    <w:rsid w:val="00252727"/>
    <w:rsid w:val="002535EB"/>
    <w:rsid w:val="00256679"/>
    <w:rsid w:val="00256E5F"/>
    <w:rsid w:val="00260158"/>
    <w:rsid w:val="00260DBB"/>
    <w:rsid w:val="002634B3"/>
    <w:rsid w:val="0026357E"/>
    <w:rsid w:val="00264E10"/>
    <w:rsid w:val="002662C8"/>
    <w:rsid w:val="00267120"/>
    <w:rsid w:val="002673DA"/>
    <w:rsid w:val="00267601"/>
    <w:rsid w:val="002700D8"/>
    <w:rsid w:val="002722FC"/>
    <w:rsid w:val="002737BC"/>
    <w:rsid w:val="00273F86"/>
    <w:rsid w:val="002758EC"/>
    <w:rsid w:val="00277935"/>
    <w:rsid w:val="00277B23"/>
    <w:rsid w:val="00285BAE"/>
    <w:rsid w:val="00294880"/>
    <w:rsid w:val="00294C4C"/>
    <w:rsid w:val="00297F96"/>
    <w:rsid w:val="002A0693"/>
    <w:rsid w:val="002A0C9B"/>
    <w:rsid w:val="002A2719"/>
    <w:rsid w:val="002A2AFB"/>
    <w:rsid w:val="002A42B7"/>
    <w:rsid w:val="002A460E"/>
    <w:rsid w:val="002A5BFB"/>
    <w:rsid w:val="002A5E8C"/>
    <w:rsid w:val="002A7CAE"/>
    <w:rsid w:val="002B4292"/>
    <w:rsid w:val="002B44D8"/>
    <w:rsid w:val="002B5546"/>
    <w:rsid w:val="002C0463"/>
    <w:rsid w:val="002C22BD"/>
    <w:rsid w:val="002C2C8D"/>
    <w:rsid w:val="002C3ABA"/>
    <w:rsid w:val="002C5CD3"/>
    <w:rsid w:val="002C65CD"/>
    <w:rsid w:val="002C7B7A"/>
    <w:rsid w:val="002D0D4C"/>
    <w:rsid w:val="002D3184"/>
    <w:rsid w:val="002D38CF"/>
    <w:rsid w:val="002D5AE7"/>
    <w:rsid w:val="002D697C"/>
    <w:rsid w:val="002D7516"/>
    <w:rsid w:val="002E0C19"/>
    <w:rsid w:val="002E0E6A"/>
    <w:rsid w:val="002E11A7"/>
    <w:rsid w:val="002E1458"/>
    <w:rsid w:val="002E192B"/>
    <w:rsid w:val="002E19CF"/>
    <w:rsid w:val="002E238A"/>
    <w:rsid w:val="002E48D9"/>
    <w:rsid w:val="002E57F4"/>
    <w:rsid w:val="002E58E0"/>
    <w:rsid w:val="002F167F"/>
    <w:rsid w:val="002F51FC"/>
    <w:rsid w:val="002F6CED"/>
    <w:rsid w:val="003007F5"/>
    <w:rsid w:val="00300AC3"/>
    <w:rsid w:val="00302FB0"/>
    <w:rsid w:val="00303A2B"/>
    <w:rsid w:val="0030575E"/>
    <w:rsid w:val="00306118"/>
    <w:rsid w:val="00310604"/>
    <w:rsid w:val="003106BE"/>
    <w:rsid w:val="00310D59"/>
    <w:rsid w:val="00312D5E"/>
    <w:rsid w:val="00314787"/>
    <w:rsid w:val="003171F0"/>
    <w:rsid w:val="00320F19"/>
    <w:rsid w:val="003215D5"/>
    <w:rsid w:val="0032182B"/>
    <w:rsid w:val="00322662"/>
    <w:rsid w:val="00323362"/>
    <w:rsid w:val="00325F47"/>
    <w:rsid w:val="003263BE"/>
    <w:rsid w:val="0032716B"/>
    <w:rsid w:val="003274FC"/>
    <w:rsid w:val="003275F4"/>
    <w:rsid w:val="00330F06"/>
    <w:rsid w:val="00331048"/>
    <w:rsid w:val="00331C7D"/>
    <w:rsid w:val="00332C05"/>
    <w:rsid w:val="00333138"/>
    <w:rsid w:val="003337ED"/>
    <w:rsid w:val="003338DF"/>
    <w:rsid w:val="00333A18"/>
    <w:rsid w:val="00333D70"/>
    <w:rsid w:val="003345DC"/>
    <w:rsid w:val="003361C6"/>
    <w:rsid w:val="0033662B"/>
    <w:rsid w:val="00337E33"/>
    <w:rsid w:val="00341002"/>
    <w:rsid w:val="00343BAF"/>
    <w:rsid w:val="00344D4B"/>
    <w:rsid w:val="00346063"/>
    <w:rsid w:val="00350EE6"/>
    <w:rsid w:val="003522BC"/>
    <w:rsid w:val="003523C6"/>
    <w:rsid w:val="0035382F"/>
    <w:rsid w:val="003543C4"/>
    <w:rsid w:val="00357352"/>
    <w:rsid w:val="00360EEA"/>
    <w:rsid w:val="0036292F"/>
    <w:rsid w:val="00362B75"/>
    <w:rsid w:val="00362CA6"/>
    <w:rsid w:val="00362E6A"/>
    <w:rsid w:val="00362F92"/>
    <w:rsid w:val="00363879"/>
    <w:rsid w:val="00364005"/>
    <w:rsid w:val="00364FB4"/>
    <w:rsid w:val="00365047"/>
    <w:rsid w:val="0036604F"/>
    <w:rsid w:val="00367268"/>
    <w:rsid w:val="003679F8"/>
    <w:rsid w:val="00371F09"/>
    <w:rsid w:val="00374A5D"/>
    <w:rsid w:val="003751E6"/>
    <w:rsid w:val="00375A6E"/>
    <w:rsid w:val="00375FE2"/>
    <w:rsid w:val="003762D1"/>
    <w:rsid w:val="00383B04"/>
    <w:rsid w:val="00384EF7"/>
    <w:rsid w:val="00385C15"/>
    <w:rsid w:val="00392C53"/>
    <w:rsid w:val="00396418"/>
    <w:rsid w:val="0039715E"/>
    <w:rsid w:val="0039716B"/>
    <w:rsid w:val="003A13F7"/>
    <w:rsid w:val="003A1757"/>
    <w:rsid w:val="003A2EA0"/>
    <w:rsid w:val="003A3BC6"/>
    <w:rsid w:val="003A45D9"/>
    <w:rsid w:val="003A4CEA"/>
    <w:rsid w:val="003A5174"/>
    <w:rsid w:val="003A6C73"/>
    <w:rsid w:val="003B02CA"/>
    <w:rsid w:val="003B0BE1"/>
    <w:rsid w:val="003B0D5C"/>
    <w:rsid w:val="003B1169"/>
    <w:rsid w:val="003B22F0"/>
    <w:rsid w:val="003B4B37"/>
    <w:rsid w:val="003B5478"/>
    <w:rsid w:val="003B6BF8"/>
    <w:rsid w:val="003B6F9C"/>
    <w:rsid w:val="003B7EB9"/>
    <w:rsid w:val="003C0017"/>
    <w:rsid w:val="003C0CC6"/>
    <w:rsid w:val="003C1107"/>
    <w:rsid w:val="003C66C6"/>
    <w:rsid w:val="003C6867"/>
    <w:rsid w:val="003C69CB"/>
    <w:rsid w:val="003C723A"/>
    <w:rsid w:val="003C75DF"/>
    <w:rsid w:val="003D141B"/>
    <w:rsid w:val="003D3499"/>
    <w:rsid w:val="003D69D6"/>
    <w:rsid w:val="003D7677"/>
    <w:rsid w:val="003E0BAF"/>
    <w:rsid w:val="003E12C3"/>
    <w:rsid w:val="003E1B53"/>
    <w:rsid w:val="003E1BA6"/>
    <w:rsid w:val="003E3AB5"/>
    <w:rsid w:val="003E4734"/>
    <w:rsid w:val="003E5246"/>
    <w:rsid w:val="003E647F"/>
    <w:rsid w:val="003E7331"/>
    <w:rsid w:val="003F0410"/>
    <w:rsid w:val="003F1A0F"/>
    <w:rsid w:val="003F2317"/>
    <w:rsid w:val="003F32F0"/>
    <w:rsid w:val="003F38BF"/>
    <w:rsid w:val="003F4DCC"/>
    <w:rsid w:val="003F70FD"/>
    <w:rsid w:val="003F7BED"/>
    <w:rsid w:val="00402012"/>
    <w:rsid w:val="00406C01"/>
    <w:rsid w:val="00407E5C"/>
    <w:rsid w:val="00410D01"/>
    <w:rsid w:val="004110E7"/>
    <w:rsid w:val="004112BD"/>
    <w:rsid w:val="00411BAE"/>
    <w:rsid w:val="00412565"/>
    <w:rsid w:val="00412746"/>
    <w:rsid w:val="00412CD5"/>
    <w:rsid w:val="00412ED8"/>
    <w:rsid w:val="0041557F"/>
    <w:rsid w:val="004159F3"/>
    <w:rsid w:val="00415E52"/>
    <w:rsid w:val="00420522"/>
    <w:rsid w:val="00422394"/>
    <w:rsid w:val="004250D9"/>
    <w:rsid w:val="004278B9"/>
    <w:rsid w:val="00430E34"/>
    <w:rsid w:val="00431384"/>
    <w:rsid w:val="00432D5A"/>
    <w:rsid w:val="004347D9"/>
    <w:rsid w:val="00434B12"/>
    <w:rsid w:val="00434F89"/>
    <w:rsid w:val="00435591"/>
    <w:rsid w:val="00435FE2"/>
    <w:rsid w:val="0044073F"/>
    <w:rsid w:val="00440A17"/>
    <w:rsid w:val="0044311C"/>
    <w:rsid w:val="00443D54"/>
    <w:rsid w:val="00444507"/>
    <w:rsid w:val="00445522"/>
    <w:rsid w:val="00446161"/>
    <w:rsid w:val="00446C60"/>
    <w:rsid w:val="004474D4"/>
    <w:rsid w:val="004509F5"/>
    <w:rsid w:val="00450B2C"/>
    <w:rsid w:val="00450DB4"/>
    <w:rsid w:val="00453F48"/>
    <w:rsid w:val="004545FF"/>
    <w:rsid w:val="0045549D"/>
    <w:rsid w:val="004579A2"/>
    <w:rsid w:val="004605BA"/>
    <w:rsid w:val="00460D69"/>
    <w:rsid w:val="004613DB"/>
    <w:rsid w:val="00461B5F"/>
    <w:rsid w:val="00461CBB"/>
    <w:rsid w:val="00462DA1"/>
    <w:rsid w:val="00463B2F"/>
    <w:rsid w:val="00464B06"/>
    <w:rsid w:val="00465C64"/>
    <w:rsid w:val="0047061C"/>
    <w:rsid w:val="00470938"/>
    <w:rsid w:val="00470AA7"/>
    <w:rsid w:val="004739CF"/>
    <w:rsid w:val="00474238"/>
    <w:rsid w:val="00474A56"/>
    <w:rsid w:val="0047630D"/>
    <w:rsid w:val="00476FB5"/>
    <w:rsid w:val="0047712C"/>
    <w:rsid w:val="004808A2"/>
    <w:rsid w:val="00481FC9"/>
    <w:rsid w:val="00483113"/>
    <w:rsid w:val="00485701"/>
    <w:rsid w:val="0048772C"/>
    <w:rsid w:val="00491443"/>
    <w:rsid w:val="004920A3"/>
    <w:rsid w:val="00492B7C"/>
    <w:rsid w:val="004967D8"/>
    <w:rsid w:val="00497CBD"/>
    <w:rsid w:val="004A000A"/>
    <w:rsid w:val="004A11E8"/>
    <w:rsid w:val="004A3A7A"/>
    <w:rsid w:val="004A4483"/>
    <w:rsid w:val="004A551C"/>
    <w:rsid w:val="004A693A"/>
    <w:rsid w:val="004A7681"/>
    <w:rsid w:val="004A7E3F"/>
    <w:rsid w:val="004B042F"/>
    <w:rsid w:val="004B106C"/>
    <w:rsid w:val="004B24FE"/>
    <w:rsid w:val="004B2A81"/>
    <w:rsid w:val="004B4FD9"/>
    <w:rsid w:val="004B5897"/>
    <w:rsid w:val="004B710F"/>
    <w:rsid w:val="004C31A8"/>
    <w:rsid w:val="004C54A7"/>
    <w:rsid w:val="004C65F6"/>
    <w:rsid w:val="004C67C6"/>
    <w:rsid w:val="004D14A7"/>
    <w:rsid w:val="004D1BA9"/>
    <w:rsid w:val="004D1F4E"/>
    <w:rsid w:val="004D2794"/>
    <w:rsid w:val="004D2F98"/>
    <w:rsid w:val="004D38D1"/>
    <w:rsid w:val="004D5F3F"/>
    <w:rsid w:val="004D7EB7"/>
    <w:rsid w:val="004E452A"/>
    <w:rsid w:val="004E506B"/>
    <w:rsid w:val="004E6622"/>
    <w:rsid w:val="004E76B1"/>
    <w:rsid w:val="004E7B99"/>
    <w:rsid w:val="004F29A1"/>
    <w:rsid w:val="004F330C"/>
    <w:rsid w:val="004F5387"/>
    <w:rsid w:val="004F5D15"/>
    <w:rsid w:val="0050099B"/>
    <w:rsid w:val="0050227C"/>
    <w:rsid w:val="00502C34"/>
    <w:rsid w:val="00503204"/>
    <w:rsid w:val="0050531F"/>
    <w:rsid w:val="005064CA"/>
    <w:rsid w:val="005101F7"/>
    <w:rsid w:val="0051042F"/>
    <w:rsid w:val="00510E4F"/>
    <w:rsid w:val="005111CA"/>
    <w:rsid w:val="0051136F"/>
    <w:rsid w:val="005116DC"/>
    <w:rsid w:val="00511751"/>
    <w:rsid w:val="00511C7E"/>
    <w:rsid w:val="00511D61"/>
    <w:rsid w:val="005133CA"/>
    <w:rsid w:val="00514AB3"/>
    <w:rsid w:val="00514ECA"/>
    <w:rsid w:val="00515D97"/>
    <w:rsid w:val="00521F06"/>
    <w:rsid w:val="0052434E"/>
    <w:rsid w:val="005254E7"/>
    <w:rsid w:val="00525F00"/>
    <w:rsid w:val="00526BF0"/>
    <w:rsid w:val="0053003B"/>
    <w:rsid w:val="005306FF"/>
    <w:rsid w:val="00533991"/>
    <w:rsid w:val="0053650E"/>
    <w:rsid w:val="00536E58"/>
    <w:rsid w:val="00537120"/>
    <w:rsid w:val="005404A4"/>
    <w:rsid w:val="005432D7"/>
    <w:rsid w:val="00544B24"/>
    <w:rsid w:val="00545E55"/>
    <w:rsid w:val="005464A6"/>
    <w:rsid w:val="00550A3B"/>
    <w:rsid w:val="00550FB6"/>
    <w:rsid w:val="00554421"/>
    <w:rsid w:val="00557E4B"/>
    <w:rsid w:val="00562234"/>
    <w:rsid w:val="00562859"/>
    <w:rsid w:val="0056300C"/>
    <w:rsid w:val="00563751"/>
    <w:rsid w:val="00563DC2"/>
    <w:rsid w:val="005642FC"/>
    <w:rsid w:val="00564598"/>
    <w:rsid w:val="00564F26"/>
    <w:rsid w:val="00565B60"/>
    <w:rsid w:val="005674D6"/>
    <w:rsid w:val="005700A2"/>
    <w:rsid w:val="005700D6"/>
    <w:rsid w:val="005706F0"/>
    <w:rsid w:val="00571B5A"/>
    <w:rsid w:val="00571CB1"/>
    <w:rsid w:val="00573616"/>
    <w:rsid w:val="00575F7F"/>
    <w:rsid w:val="005772FC"/>
    <w:rsid w:val="00577632"/>
    <w:rsid w:val="0058105D"/>
    <w:rsid w:val="0058267E"/>
    <w:rsid w:val="00584C9A"/>
    <w:rsid w:val="00584E1C"/>
    <w:rsid w:val="00586B94"/>
    <w:rsid w:val="00590977"/>
    <w:rsid w:val="00592756"/>
    <w:rsid w:val="0059692F"/>
    <w:rsid w:val="00597B92"/>
    <w:rsid w:val="00597BDE"/>
    <w:rsid w:val="005A05C5"/>
    <w:rsid w:val="005A0863"/>
    <w:rsid w:val="005A338D"/>
    <w:rsid w:val="005A5635"/>
    <w:rsid w:val="005A59E1"/>
    <w:rsid w:val="005A6A3B"/>
    <w:rsid w:val="005A77E0"/>
    <w:rsid w:val="005A78B1"/>
    <w:rsid w:val="005B09C8"/>
    <w:rsid w:val="005B2972"/>
    <w:rsid w:val="005B2DA7"/>
    <w:rsid w:val="005B3927"/>
    <w:rsid w:val="005B3A3B"/>
    <w:rsid w:val="005B3AC3"/>
    <w:rsid w:val="005B3BBB"/>
    <w:rsid w:val="005B40C6"/>
    <w:rsid w:val="005B586F"/>
    <w:rsid w:val="005B5977"/>
    <w:rsid w:val="005B5C6A"/>
    <w:rsid w:val="005B5D75"/>
    <w:rsid w:val="005B7342"/>
    <w:rsid w:val="005B759B"/>
    <w:rsid w:val="005B7D33"/>
    <w:rsid w:val="005C0B72"/>
    <w:rsid w:val="005C0C4D"/>
    <w:rsid w:val="005C1EC5"/>
    <w:rsid w:val="005C2713"/>
    <w:rsid w:val="005C3351"/>
    <w:rsid w:val="005C4EDB"/>
    <w:rsid w:val="005C7505"/>
    <w:rsid w:val="005C76A8"/>
    <w:rsid w:val="005D0EF8"/>
    <w:rsid w:val="005D149C"/>
    <w:rsid w:val="005D2A70"/>
    <w:rsid w:val="005D324F"/>
    <w:rsid w:val="005D332D"/>
    <w:rsid w:val="005D45E3"/>
    <w:rsid w:val="005D48A0"/>
    <w:rsid w:val="005D498A"/>
    <w:rsid w:val="005D4C3C"/>
    <w:rsid w:val="005D5B02"/>
    <w:rsid w:val="005D60A5"/>
    <w:rsid w:val="005D6717"/>
    <w:rsid w:val="005D67E3"/>
    <w:rsid w:val="005E1A16"/>
    <w:rsid w:val="005E32BC"/>
    <w:rsid w:val="005E34E5"/>
    <w:rsid w:val="005E4F62"/>
    <w:rsid w:val="005E51C6"/>
    <w:rsid w:val="005E54BB"/>
    <w:rsid w:val="005E691C"/>
    <w:rsid w:val="005F1572"/>
    <w:rsid w:val="005F2342"/>
    <w:rsid w:val="005F40E8"/>
    <w:rsid w:val="005F628A"/>
    <w:rsid w:val="005F6C73"/>
    <w:rsid w:val="005F7266"/>
    <w:rsid w:val="005F7285"/>
    <w:rsid w:val="00601188"/>
    <w:rsid w:val="00603DDC"/>
    <w:rsid w:val="006065AC"/>
    <w:rsid w:val="00606A13"/>
    <w:rsid w:val="00606C96"/>
    <w:rsid w:val="00614B9D"/>
    <w:rsid w:val="006155E5"/>
    <w:rsid w:val="006155ED"/>
    <w:rsid w:val="00617AEF"/>
    <w:rsid w:val="00621EDF"/>
    <w:rsid w:val="0062213A"/>
    <w:rsid w:val="00622CD4"/>
    <w:rsid w:val="006248DD"/>
    <w:rsid w:val="0062569C"/>
    <w:rsid w:val="00625CC1"/>
    <w:rsid w:val="00625D76"/>
    <w:rsid w:val="00631202"/>
    <w:rsid w:val="006312CF"/>
    <w:rsid w:val="00632059"/>
    <w:rsid w:val="00632496"/>
    <w:rsid w:val="006328B1"/>
    <w:rsid w:val="00632A42"/>
    <w:rsid w:val="00632A78"/>
    <w:rsid w:val="00632C11"/>
    <w:rsid w:val="00632C94"/>
    <w:rsid w:val="00634032"/>
    <w:rsid w:val="00635159"/>
    <w:rsid w:val="006356B7"/>
    <w:rsid w:val="006364E3"/>
    <w:rsid w:val="0063653A"/>
    <w:rsid w:val="00636C1E"/>
    <w:rsid w:val="00641FF2"/>
    <w:rsid w:val="00644301"/>
    <w:rsid w:val="00647996"/>
    <w:rsid w:val="00652CD5"/>
    <w:rsid w:val="00655901"/>
    <w:rsid w:val="006561CC"/>
    <w:rsid w:val="006566AB"/>
    <w:rsid w:val="006569CE"/>
    <w:rsid w:val="00657026"/>
    <w:rsid w:val="006618FF"/>
    <w:rsid w:val="00661EBD"/>
    <w:rsid w:val="0066269A"/>
    <w:rsid w:val="00662C3C"/>
    <w:rsid w:val="006632C4"/>
    <w:rsid w:val="00664E7C"/>
    <w:rsid w:val="006658FD"/>
    <w:rsid w:val="006659D6"/>
    <w:rsid w:val="00666EA5"/>
    <w:rsid w:val="0067115D"/>
    <w:rsid w:val="0067289B"/>
    <w:rsid w:val="00672DA3"/>
    <w:rsid w:val="0067459D"/>
    <w:rsid w:val="00674D07"/>
    <w:rsid w:val="00682604"/>
    <w:rsid w:val="00682F1A"/>
    <w:rsid w:val="00686127"/>
    <w:rsid w:val="0068633A"/>
    <w:rsid w:val="00690ECA"/>
    <w:rsid w:val="006911F3"/>
    <w:rsid w:val="0069268E"/>
    <w:rsid w:val="00693B65"/>
    <w:rsid w:val="00695350"/>
    <w:rsid w:val="00695381"/>
    <w:rsid w:val="0069593C"/>
    <w:rsid w:val="006A049A"/>
    <w:rsid w:val="006A4179"/>
    <w:rsid w:val="006A5F96"/>
    <w:rsid w:val="006B2720"/>
    <w:rsid w:val="006B2776"/>
    <w:rsid w:val="006B29C8"/>
    <w:rsid w:val="006B457C"/>
    <w:rsid w:val="006B577A"/>
    <w:rsid w:val="006B5D85"/>
    <w:rsid w:val="006B68FC"/>
    <w:rsid w:val="006B6996"/>
    <w:rsid w:val="006B7501"/>
    <w:rsid w:val="006C0D9A"/>
    <w:rsid w:val="006C14EB"/>
    <w:rsid w:val="006C2987"/>
    <w:rsid w:val="006C2988"/>
    <w:rsid w:val="006C305A"/>
    <w:rsid w:val="006C4434"/>
    <w:rsid w:val="006C45F6"/>
    <w:rsid w:val="006C4CFF"/>
    <w:rsid w:val="006C62F4"/>
    <w:rsid w:val="006C760F"/>
    <w:rsid w:val="006D24B6"/>
    <w:rsid w:val="006D30B7"/>
    <w:rsid w:val="006D5ED7"/>
    <w:rsid w:val="006D760D"/>
    <w:rsid w:val="006E0111"/>
    <w:rsid w:val="006E0B0F"/>
    <w:rsid w:val="006E2565"/>
    <w:rsid w:val="006E2B90"/>
    <w:rsid w:val="006E4C56"/>
    <w:rsid w:val="006E6118"/>
    <w:rsid w:val="006E6123"/>
    <w:rsid w:val="006E6BBF"/>
    <w:rsid w:val="006E7A4B"/>
    <w:rsid w:val="006E7D98"/>
    <w:rsid w:val="006F0EAF"/>
    <w:rsid w:val="006F213A"/>
    <w:rsid w:val="006F28D9"/>
    <w:rsid w:val="006F3A17"/>
    <w:rsid w:val="006F4810"/>
    <w:rsid w:val="006F59D4"/>
    <w:rsid w:val="006F6B24"/>
    <w:rsid w:val="006F780A"/>
    <w:rsid w:val="00701EA7"/>
    <w:rsid w:val="00704A4D"/>
    <w:rsid w:val="00705088"/>
    <w:rsid w:val="00706548"/>
    <w:rsid w:val="00706674"/>
    <w:rsid w:val="00706CB7"/>
    <w:rsid w:val="0070728B"/>
    <w:rsid w:val="00707322"/>
    <w:rsid w:val="00707CEE"/>
    <w:rsid w:val="00710E09"/>
    <w:rsid w:val="00711EB2"/>
    <w:rsid w:val="00712190"/>
    <w:rsid w:val="007142A2"/>
    <w:rsid w:val="0071570B"/>
    <w:rsid w:val="00715A12"/>
    <w:rsid w:val="00715AB6"/>
    <w:rsid w:val="00716FB5"/>
    <w:rsid w:val="00717499"/>
    <w:rsid w:val="007205FE"/>
    <w:rsid w:val="00721AD1"/>
    <w:rsid w:val="00724634"/>
    <w:rsid w:val="00725DC2"/>
    <w:rsid w:val="00731523"/>
    <w:rsid w:val="0073191C"/>
    <w:rsid w:val="0073352F"/>
    <w:rsid w:val="00734949"/>
    <w:rsid w:val="0073554A"/>
    <w:rsid w:val="00735E00"/>
    <w:rsid w:val="007361D3"/>
    <w:rsid w:val="0073645E"/>
    <w:rsid w:val="007371B0"/>
    <w:rsid w:val="007372A1"/>
    <w:rsid w:val="00740BE6"/>
    <w:rsid w:val="00740E4E"/>
    <w:rsid w:val="00741962"/>
    <w:rsid w:val="0074216F"/>
    <w:rsid w:val="00742BEA"/>
    <w:rsid w:val="00743491"/>
    <w:rsid w:val="00745CA6"/>
    <w:rsid w:val="0074642A"/>
    <w:rsid w:val="00747CEE"/>
    <w:rsid w:val="00751394"/>
    <w:rsid w:val="00753DF8"/>
    <w:rsid w:val="00757AD5"/>
    <w:rsid w:val="00757AD8"/>
    <w:rsid w:val="0076206A"/>
    <w:rsid w:val="00762AB1"/>
    <w:rsid w:val="00762D5E"/>
    <w:rsid w:val="00763889"/>
    <w:rsid w:val="0076444F"/>
    <w:rsid w:val="00764F37"/>
    <w:rsid w:val="007673FE"/>
    <w:rsid w:val="00771FA7"/>
    <w:rsid w:val="00773B65"/>
    <w:rsid w:val="00774381"/>
    <w:rsid w:val="00774387"/>
    <w:rsid w:val="00774628"/>
    <w:rsid w:val="0077470D"/>
    <w:rsid w:val="00774DE3"/>
    <w:rsid w:val="00776784"/>
    <w:rsid w:val="007767F3"/>
    <w:rsid w:val="00777FC1"/>
    <w:rsid w:val="007813BC"/>
    <w:rsid w:val="007813CF"/>
    <w:rsid w:val="007827F1"/>
    <w:rsid w:val="00782A13"/>
    <w:rsid w:val="007863C2"/>
    <w:rsid w:val="00790C60"/>
    <w:rsid w:val="00791B05"/>
    <w:rsid w:val="00791D97"/>
    <w:rsid w:val="00792EFB"/>
    <w:rsid w:val="00793BD0"/>
    <w:rsid w:val="00795F84"/>
    <w:rsid w:val="0079624C"/>
    <w:rsid w:val="0079632F"/>
    <w:rsid w:val="00797475"/>
    <w:rsid w:val="007974D1"/>
    <w:rsid w:val="00797C88"/>
    <w:rsid w:val="007A0006"/>
    <w:rsid w:val="007A1962"/>
    <w:rsid w:val="007A19E4"/>
    <w:rsid w:val="007A403A"/>
    <w:rsid w:val="007A44C1"/>
    <w:rsid w:val="007A509C"/>
    <w:rsid w:val="007A654E"/>
    <w:rsid w:val="007A69FC"/>
    <w:rsid w:val="007A6DC0"/>
    <w:rsid w:val="007B03AE"/>
    <w:rsid w:val="007B0981"/>
    <w:rsid w:val="007B239B"/>
    <w:rsid w:val="007B3FB7"/>
    <w:rsid w:val="007B6EAE"/>
    <w:rsid w:val="007B6ED8"/>
    <w:rsid w:val="007B789F"/>
    <w:rsid w:val="007B79E4"/>
    <w:rsid w:val="007B7B1E"/>
    <w:rsid w:val="007B7D6C"/>
    <w:rsid w:val="007C038A"/>
    <w:rsid w:val="007C16ED"/>
    <w:rsid w:val="007C1A44"/>
    <w:rsid w:val="007C50C2"/>
    <w:rsid w:val="007C5A60"/>
    <w:rsid w:val="007C6A8F"/>
    <w:rsid w:val="007D0692"/>
    <w:rsid w:val="007D1530"/>
    <w:rsid w:val="007D2656"/>
    <w:rsid w:val="007D41D0"/>
    <w:rsid w:val="007D5182"/>
    <w:rsid w:val="007D62C9"/>
    <w:rsid w:val="007D640D"/>
    <w:rsid w:val="007E5305"/>
    <w:rsid w:val="007E5760"/>
    <w:rsid w:val="007E66A4"/>
    <w:rsid w:val="007F037D"/>
    <w:rsid w:val="007F1B4B"/>
    <w:rsid w:val="007F1C11"/>
    <w:rsid w:val="007F596E"/>
    <w:rsid w:val="007F69B7"/>
    <w:rsid w:val="007F7F6F"/>
    <w:rsid w:val="00801558"/>
    <w:rsid w:val="0080161D"/>
    <w:rsid w:val="0080173C"/>
    <w:rsid w:val="00803245"/>
    <w:rsid w:val="0080446F"/>
    <w:rsid w:val="00804967"/>
    <w:rsid w:val="00805C89"/>
    <w:rsid w:val="00807171"/>
    <w:rsid w:val="0081008C"/>
    <w:rsid w:val="00811109"/>
    <w:rsid w:val="0081242A"/>
    <w:rsid w:val="00812450"/>
    <w:rsid w:val="00814DC4"/>
    <w:rsid w:val="00815338"/>
    <w:rsid w:val="00816C6A"/>
    <w:rsid w:val="00816DAC"/>
    <w:rsid w:val="008216B0"/>
    <w:rsid w:val="008222B9"/>
    <w:rsid w:val="008237CC"/>
    <w:rsid w:val="008237F5"/>
    <w:rsid w:val="008246D4"/>
    <w:rsid w:val="008248AE"/>
    <w:rsid w:val="0082492B"/>
    <w:rsid w:val="00824946"/>
    <w:rsid w:val="008256A7"/>
    <w:rsid w:val="00826F15"/>
    <w:rsid w:val="00826F9F"/>
    <w:rsid w:val="0082787F"/>
    <w:rsid w:val="008279CD"/>
    <w:rsid w:val="0083048A"/>
    <w:rsid w:val="00830DEB"/>
    <w:rsid w:val="008313D9"/>
    <w:rsid w:val="00832E37"/>
    <w:rsid w:val="00833874"/>
    <w:rsid w:val="008345E3"/>
    <w:rsid w:val="00834CF7"/>
    <w:rsid w:val="008365B8"/>
    <w:rsid w:val="00836EE9"/>
    <w:rsid w:val="00837208"/>
    <w:rsid w:val="00837AA0"/>
    <w:rsid w:val="00840197"/>
    <w:rsid w:val="008401FF"/>
    <w:rsid w:val="0084087E"/>
    <w:rsid w:val="00841280"/>
    <w:rsid w:val="0084141F"/>
    <w:rsid w:val="00843D6D"/>
    <w:rsid w:val="00844952"/>
    <w:rsid w:val="008451C4"/>
    <w:rsid w:val="00845959"/>
    <w:rsid w:val="0084633A"/>
    <w:rsid w:val="00850812"/>
    <w:rsid w:val="00850AF0"/>
    <w:rsid w:val="0085131D"/>
    <w:rsid w:val="008525E8"/>
    <w:rsid w:val="00853CD2"/>
    <w:rsid w:val="0085445F"/>
    <w:rsid w:val="008547E3"/>
    <w:rsid w:val="00855254"/>
    <w:rsid w:val="00855FE7"/>
    <w:rsid w:val="00856331"/>
    <w:rsid w:val="00862300"/>
    <w:rsid w:val="00864C2A"/>
    <w:rsid w:val="00866C76"/>
    <w:rsid w:val="0087132F"/>
    <w:rsid w:val="008730B0"/>
    <w:rsid w:val="0087320B"/>
    <w:rsid w:val="00873CF9"/>
    <w:rsid w:val="00873F1C"/>
    <w:rsid w:val="008746C2"/>
    <w:rsid w:val="00874F35"/>
    <w:rsid w:val="008774A1"/>
    <w:rsid w:val="00877B94"/>
    <w:rsid w:val="00880526"/>
    <w:rsid w:val="00881DF0"/>
    <w:rsid w:val="00881F18"/>
    <w:rsid w:val="00882952"/>
    <w:rsid w:val="0088344A"/>
    <w:rsid w:val="00883624"/>
    <w:rsid w:val="00883DFD"/>
    <w:rsid w:val="00884756"/>
    <w:rsid w:val="00884DAB"/>
    <w:rsid w:val="0088699B"/>
    <w:rsid w:val="00887438"/>
    <w:rsid w:val="00887A82"/>
    <w:rsid w:val="00891D4B"/>
    <w:rsid w:val="00892DD4"/>
    <w:rsid w:val="00896F59"/>
    <w:rsid w:val="00897B4A"/>
    <w:rsid w:val="008A1085"/>
    <w:rsid w:val="008A2602"/>
    <w:rsid w:val="008A2A4D"/>
    <w:rsid w:val="008A2D84"/>
    <w:rsid w:val="008A4136"/>
    <w:rsid w:val="008A4F9A"/>
    <w:rsid w:val="008A79E8"/>
    <w:rsid w:val="008A7DC8"/>
    <w:rsid w:val="008B0CF4"/>
    <w:rsid w:val="008B1AD8"/>
    <w:rsid w:val="008B1D19"/>
    <w:rsid w:val="008B3AD0"/>
    <w:rsid w:val="008B5618"/>
    <w:rsid w:val="008C110B"/>
    <w:rsid w:val="008C4233"/>
    <w:rsid w:val="008C76A7"/>
    <w:rsid w:val="008D19B6"/>
    <w:rsid w:val="008D33AF"/>
    <w:rsid w:val="008D4C84"/>
    <w:rsid w:val="008D4E6C"/>
    <w:rsid w:val="008D555E"/>
    <w:rsid w:val="008D5F11"/>
    <w:rsid w:val="008E16F9"/>
    <w:rsid w:val="008E1B44"/>
    <w:rsid w:val="008E254B"/>
    <w:rsid w:val="008E2B3A"/>
    <w:rsid w:val="008E2D69"/>
    <w:rsid w:val="008E39D2"/>
    <w:rsid w:val="008E3ED5"/>
    <w:rsid w:val="008E66B5"/>
    <w:rsid w:val="008E6BE3"/>
    <w:rsid w:val="008E71D0"/>
    <w:rsid w:val="008F05A1"/>
    <w:rsid w:val="008F0E7C"/>
    <w:rsid w:val="008F13BB"/>
    <w:rsid w:val="008F2359"/>
    <w:rsid w:val="008F3695"/>
    <w:rsid w:val="008F4979"/>
    <w:rsid w:val="008F4E9C"/>
    <w:rsid w:val="008F7FE3"/>
    <w:rsid w:val="00900DB6"/>
    <w:rsid w:val="009104E6"/>
    <w:rsid w:val="0091144B"/>
    <w:rsid w:val="00911788"/>
    <w:rsid w:val="00912610"/>
    <w:rsid w:val="00913D0F"/>
    <w:rsid w:val="0091499F"/>
    <w:rsid w:val="00914D4F"/>
    <w:rsid w:val="009152A2"/>
    <w:rsid w:val="0091650D"/>
    <w:rsid w:val="00917C31"/>
    <w:rsid w:val="00920705"/>
    <w:rsid w:val="00920D84"/>
    <w:rsid w:val="00922768"/>
    <w:rsid w:val="00922D90"/>
    <w:rsid w:val="00925771"/>
    <w:rsid w:val="00926758"/>
    <w:rsid w:val="00926AA6"/>
    <w:rsid w:val="009276F8"/>
    <w:rsid w:val="00931E1E"/>
    <w:rsid w:val="0093216E"/>
    <w:rsid w:val="009324C8"/>
    <w:rsid w:val="0093438E"/>
    <w:rsid w:val="00936CEF"/>
    <w:rsid w:val="00937841"/>
    <w:rsid w:val="009423BE"/>
    <w:rsid w:val="00942561"/>
    <w:rsid w:val="00942781"/>
    <w:rsid w:val="00943094"/>
    <w:rsid w:val="0094395E"/>
    <w:rsid w:val="0094531B"/>
    <w:rsid w:val="00947169"/>
    <w:rsid w:val="0094736B"/>
    <w:rsid w:val="00947F1D"/>
    <w:rsid w:val="00950C8A"/>
    <w:rsid w:val="009519EF"/>
    <w:rsid w:val="00953108"/>
    <w:rsid w:val="00955F51"/>
    <w:rsid w:val="0095605A"/>
    <w:rsid w:val="009573D4"/>
    <w:rsid w:val="009579FA"/>
    <w:rsid w:val="0096167F"/>
    <w:rsid w:val="00961A85"/>
    <w:rsid w:val="00961E66"/>
    <w:rsid w:val="00963463"/>
    <w:rsid w:val="00963C35"/>
    <w:rsid w:val="00964FAB"/>
    <w:rsid w:val="0096589C"/>
    <w:rsid w:val="009671F5"/>
    <w:rsid w:val="00971050"/>
    <w:rsid w:val="009756C4"/>
    <w:rsid w:val="009775F4"/>
    <w:rsid w:val="00977D5A"/>
    <w:rsid w:val="00980848"/>
    <w:rsid w:val="009809A9"/>
    <w:rsid w:val="009815AD"/>
    <w:rsid w:val="00982177"/>
    <w:rsid w:val="00985107"/>
    <w:rsid w:val="0098532F"/>
    <w:rsid w:val="00985CAF"/>
    <w:rsid w:val="00985E93"/>
    <w:rsid w:val="009861B6"/>
    <w:rsid w:val="0098681C"/>
    <w:rsid w:val="00986DA3"/>
    <w:rsid w:val="00987CCA"/>
    <w:rsid w:val="00987EAC"/>
    <w:rsid w:val="009921A8"/>
    <w:rsid w:val="0099347A"/>
    <w:rsid w:val="009937D9"/>
    <w:rsid w:val="00993E37"/>
    <w:rsid w:val="009944CF"/>
    <w:rsid w:val="00994985"/>
    <w:rsid w:val="00995945"/>
    <w:rsid w:val="009961BD"/>
    <w:rsid w:val="009A147D"/>
    <w:rsid w:val="009A1835"/>
    <w:rsid w:val="009A2DC1"/>
    <w:rsid w:val="009A3CF3"/>
    <w:rsid w:val="009B082F"/>
    <w:rsid w:val="009B0DBB"/>
    <w:rsid w:val="009B1586"/>
    <w:rsid w:val="009B1CB0"/>
    <w:rsid w:val="009B30D2"/>
    <w:rsid w:val="009B32D1"/>
    <w:rsid w:val="009B3618"/>
    <w:rsid w:val="009B3964"/>
    <w:rsid w:val="009B4773"/>
    <w:rsid w:val="009B5FDA"/>
    <w:rsid w:val="009B6072"/>
    <w:rsid w:val="009B6555"/>
    <w:rsid w:val="009C1DCE"/>
    <w:rsid w:val="009C2EE2"/>
    <w:rsid w:val="009C30A1"/>
    <w:rsid w:val="009C5A61"/>
    <w:rsid w:val="009C7446"/>
    <w:rsid w:val="009C7C81"/>
    <w:rsid w:val="009C7D99"/>
    <w:rsid w:val="009C7EEE"/>
    <w:rsid w:val="009D0487"/>
    <w:rsid w:val="009D05EF"/>
    <w:rsid w:val="009D34CA"/>
    <w:rsid w:val="009D5C1C"/>
    <w:rsid w:val="009D672A"/>
    <w:rsid w:val="009D7247"/>
    <w:rsid w:val="009E07BD"/>
    <w:rsid w:val="009E08D9"/>
    <w:rsid w:val="009E0C84"/>
    <w:rsid w:val="009E10CA"/>
    <w:rsid w:val="009E2051"/>
    <w:rsid w:val="009E223D"/>
    <w:rsid w:val="009E33F2"/>
    <w:rsid w:val="009E47B6"/>
    <w:rsid w:val="009E4F78"/>
    <w:rsid w:val="009E503A"/>
    <w:rsid w:val="009E5E04"/>
    <w:rsid w:val="009E797B"/>
    <w:rsid w:val="009F011E"/>
    <w:rsid w:val="009F0449"/>
    <w:rsid w:val="009F16D9"/>
    <w:rsid w:val="009F2156"/>
    <w:rsid w:val="009F4EB2"/>
    <w:rsid w:val="009F5442"/>
    <w:rsid w:val="009F559F"/>
    <w:rsid w:val="009F6A51"/>
    <w:rsid w:val="009F6A99"/>
    <w:rsid w:val="00A0039B"/>
    <w:rsid w:val="00A02A52"/>
    <w:rsid w:val="00A03686"/>
    <w:rsid w:val="00A040BC"/>
    <w:rsid w:val="00A0577B"/>
    <w:rsid w:val="00A05A81"/>
    <w:rsid w:val="00A10F95"/>
    <w:rsid w:val="00A11072"/>
    <w:rsid w:val="00A12614"/>
    <w:rsid w:val="00A13752"/>
    <w:rsid w:val="00A13D02"/>
    <w:rsid w:val="00A14600"/>
    <w:rsid w:val="00A164EA"/>
    <w:rsid w:val="00A1686C"/>
    <w:rsid w:val="00A20706"/>
    <w:rsid w:val="00A2113F"/>
    <w:rsid w:val="00A22900"/>
    <w:rsid w:val="00A23917"/>
    <w:rsid w:val="00A23CFC"/>
    <w:rsid w:val="00A23E55"/>
    <w:rsid w:val="00A265A6"/>
    <w:rsid w:val="00A265B3"/>
    <w:rsid w:val="00A27E95"/>
    <w:rsid w:val="00A30AF6"/>
    <w:rsid w:val="00A30DAB"/>
    <w:rsid w:val="00A31402"/>
    <w:rsid w:val="00A319DE"/>
    <w:rsid w:val="00A31CCA"/>
    <w:rsid w:val="00A31D21"/>
    <w:rsid w:val="00A343D8"/>
    <w:rsid w:val="00A34768"/>
    <w:rsid w:val="00A34CA2"/>
    <w:rsid w:val="00A35532"/>
    <w:rsid w:val="00A36019"/>
    <w:rsid w:val="00A37765"/>
    <w:rsid w:val="00A37780"/>
    <w:rsid w:val="00A43196"/>
    <w:rsid w:val="00A43F0F"/>
    <w:rsid w:val="00A447A0"/>
    <w:rsid w:val="00A44F9E"/>
    <w:rsid w:val="00A4706A"/>
    <w:rsid w:val="00A5042A"/>
    <w:rsid w:val="00A50732"/>
    <w:rsid w:val="00A54A00"/>
    <w:rsid w:val="00A55CD5"/>
    <w:rsid w:val="00A60DFE"/>
    <w:rsid w:val="00A61D92"/>
    <w:rsid w:val="00A62083"/>
    <w:rsid w:val="00A62D3B"/>
    <w:rsid w:val="00A63D88"/>
    <w:rsid w:val="00A64371"/>
    <w:rsid w:val="00A645D8"/>
    <w:rsid w:val="00A65ABF"/>
    <w:rsid w:val="00A67730"/>
    <w:rsid w:val="00A6784C"/>
    <w:rsid w:val="00A71BC6"/>
    <w:rsid w:val="00A74322"/>
    <w:rsid w:val="00A7501A"/>
    <w:rsid w:val="00A7773B"/>
    <w:rsid w:val="00A800CE"/>
    <w:rsid w:val="00A829CE"/>
    <w:rsid w:val="00A84687"/>
    <w:rsid w:val="00A84BE1"/>
    <w:rsid w:val="00A84D0D"/>
    <w:rsid w:val="00A8577C"/>
    <w:rsid w:val="00A87D4B"/>
    <w:rsid w:val="00A91396"/>
    <w:rsid w:val="00AA0B14"/>
    <w:rsid w:val="00AA1AD6"/>
    <w:rsid w:val="00AA26E3"/>
    <w:rsid w:val="00AA42CA"/>
    <w:rsid w:val="00AA6319"/>
    <w:rsid w:val="00AA6903"/>
    <w:rsid w:val="00AB055C"/>
    <w:rsid w:val="00AB1C81"/>
    <w:rsid w:val="00AB4FFD"/>
    <w:rsid w:val="00AB5067"/>
    <w:rsid w:val="00AB5B01"/>
    <w:rsid w:val="00AB6620"/>
    <w:rsid w:val="00AB7046"/>
    <w:rsid w:val="00AB79DE"/>
    <w:rsid w:val="00AB7CE2"/>
    <w:rsid w:val="00AC0E11"/>
    <w:rsid w:val="00AC1C02"/>
    <w:rsid w:val="00AC25F0"/>
    <w:rsid w:val="00AC44F7"/>
    <w:rsid w:val="00AD0669"/>
    <w:rsid w:val="00AD0B78"/>
    <w:rsid w:val="00AD0E7B"/>
    <w:rsid w:val="00AD10BE"/>
    <w:rsid w:val="00AD1FB9"/>
    <w:rsid w:val="00AD2AA1"/>
    <w:rsid w:val="00AD4E93"/>
    <w:rsid w:val="00AD4F82"/>
    <w:rsid w:val="00AD7D13"/>
    <w:rsid w:val="00AE2F98"/>
    <w:rsid w:val="00AE3688"/>
    <w:rsid w:val="00AE4370"/>
    <w:rsid w:val="00AE5423"/>
    <w:rsid w:val="00AF10A2"/>
    <w:rsid w:val="00AF1438"/>
    <w:rsid w:val="00AF1F12"/>
    <w:rsid w:val="00AF4F62"/>
    <w:rsid w:val="00AF62B1"/>
    <w:rsid w:val="00AF6321"/>
    <w:rsid w:val="00AF7393"/>
    <w:rsid w:val="00AF7E94"/>
    <w:rsid w:val="00AF7EA9"/>
    <w:rsid w:val="00AF7EBA"/>
    <w:rsid w:val="00AF7F53"/>
    <w:rsid w:val="00B006B9"/>
    <w:rsid w:val="00B01729"/>
    <w:rsid w:val="00B018B3"/>
    <w:rsid w:val="00B03673"/>
    <w:rsid w:val="00B05ABE"/>
    <w:rsid w:val="00B07FA0"/>
    <w:rsid w:val="00B10638"/>
    <w:rsid w:val="00B10DE6"/>
    <w:rsid w:val="00B12BBA"/>
    <w:rsid w:val="00B13C0B"/>
    <w:rsid w:val="00B14CF3"/>
    <w:rsid w:val="00B17AA5"/>
    <w:rsid w:val="00B17DDF"/>
    <w:rsid w:val="00B206F0"/>
    <w:rsid w:val="00B21D95"/>
    <w:rsid w:val="00B23FBA"/>
    <w:rsid w:val="00B30726"/>
    <w:rsid w:val="00B32149"/>
    <w:rsid w:val="00B33172"/>
    <w:rsid w:val="00B33F1F"/>
    <w:rsid w:val="00B345A3"/>
    <w:rsid w:val="00B353DB"/>
    <w:rsid w:val="00B372DC"/>
    <w:rsid w:val="00B4024A"/>
    <w:rsid w:val="00B40954"/>
    <w:rsid w:val="00B41019"/>
    <w:rsid w:val="00B424D3"/>
    <w:rsid w:val="00B44561"/>
    <w:rsid w:val="00B445D1"/>
    <w:rsid w:val="00B44CBF"/>
    <w:rsid w:val="00B45469"/>
    <w:rsid w:val="00B46ADC"/>
    <w:rsid w:val="00B50648"/>
    <w:rsid w:val="00B51A20"/>
    <w:rsid w:val="00B52995"/>
    <w:rsid w:val="00B53CDE"/>
    <w:rsid w:val="00B543E4"/>
    <w:rsid w:val="00B550D6"/>
    <w:rsid w:val="00B55889"/>
    <w:rsid w:val="00B55932"/>
    <w:rsid w:val="00B55F4C"/>
    <w:rsid w:val="00B646BD"/>
    <w:rsid w:val="00B64C61"/>
    <w:rsid w:val="00B65C63"/>
    <w:rsid w:val="00B67A10"/>
    <w:rsid w:val="00B67AD3"/>
    <w:rsid w:val="00B72264"/>
    <w:rsid w:val="00B72C4C"/>
    <w:rsid w:val="00B730A8"/>
    <w:rsid w:val="00B73782"/>
    <w:rsid w:val="00B74E28"/>
    <w:rsid w:val="00B831AD"/>
    <w:rsid w:val="00B83B30"/>
    <w:rsid w:val="00B84778"/>
    <w:rsid w:val="00B84CFB"/>
    <w:rsid w:val="00B84D5F"/>
    <w:rsid w:val="00B8593F"/>
    <w:rsid w:val="00B85CEE"/>
    <w:rsid w:val="00B8670C"/>
    <w:rsid w:val="00B8744A"/>
    <w:rsid w:val="00B92055"/>
    <w:rsid w:val="00B93E6E"/>
    <w:rsid w:val="00B94E1F"/>
    <w:rsid w:val="00B95819"/>
    <w:rsid w:val="00B9610D"/>
    <w:rsid w:val="00B96E39"/>
    <w:rsid w:val="00BA2D80"/>
    <w:rsid w:val="00BA4D11"/>
    <w:rsid w:val="00BA64E4"/>
    <w:rsid w:val="00BA6DB3"/>
    <w:rsid w:val="00BA79EB"/>
    <w:rsid w:val="00BA7FF0"/>
    <w:rsid w:val="00BB0F04"/>
    <w:rsid w:val="00BB1924"/>
    <w:rsid w:val="00BB5339"/>
    <w:rsid w:val="00BB5889"/>
    <w:rsid w:val="00BB5B58"/>
    <w:rsid w:val="00BB5CFA"/>
    <w:rsid w:val="00BC0398"/>
    <w:rsid w:val="00BC03A6"/>
    <w:rsid w:val="00BC0788"/>
    <w:rsid w:val="00BC0FAD"/>
    <w:rsid w:val="00BC1010"/>
    <w:rsid w:val="00BC2125"/>
    <w:rsid w:val="00BC33B7"/>
    <w:rsid w:val="00BC36E8"/>
    <w:rsid w:val="00BC3AD2"/>
    <w:rsid w:val="00BC4787"/>
    <w:rsid w:val="00BC5B8A"/>
    <w:rsid w:val="00BC60B2"/>
    <w:rsid w:val="00BC7270"/>
    <w:rsid w:val="00BC757D"/>
    <w:rsid w:val="00BD086D"/>
    <w:rsid w:val="00BD1753"/>
    <w:rsid w:val="00BD1870"/>
    <w:rsid w:val="00BD51E5"/>
    <w:rsid w:val="00BD55A4"/>
    <w:rsid w:val="00BD5E0E"/>
    <w:rsid w:val="00BD6A88"/>
    <w:rsid w:val="00BD7577"/>
    <w:rsid w:val="00BE038B"/>
    <w:rsid w:val="00BE138B"/>
    <w:rsid w:val="00BE14FD"/>
    <w:rsid w:val="00BE20A9"/>
    <w:rsid w:val="00BE2705"/>
    <w:rsid w:val="00BE2A06"/>
    <w:rsid w:val="00BE6BEC"/>
    <w:rsid w:val="00BE7825"/>
    <w:rsid w:val="00BF0263"/>
    <w:rsid w:val="00BF3397"/>
    <w:rsid w:val="00BF433F"/>
    <w:rsid w:val="00BF51E3"/>
    <w:rsid w:val="00BF5350"/>
    <w:rsid w:val="00BF67E3"/>
    <w:rsid w:val="00BF68D5"/>
    <w:rsid w:val="00C0039E"/>
    <w:rsid w:val="00C01A40"/>
    <w:rsid w:val="00C03844"/>
    <w:rsid w:val="00C0416E"/>
    <w:rsid w:val="00C04FC9"/>
    <w:rsid w:val="00C05A40"/>
    <w:rsid w:val="00C06A68"/>
    <w:rsid w:val="00C101D8"/>
    <w:rsid w:val="00C101DC"/>
    <w:rsid w:val="00C104ED"/>
    <w:rsid w:val="00C10926"/>
    <w:rsid w:val="00C11FCD"/>
    <w:rsid w:val="00C12328"/>
    <w:rsid w:val="00C12D19"/>
    <w:rsid w:val="00C133AC"/>
    <w:rsid w:val="00C15063"/>
    <w:rsid w:val="00C15187"/>
    <w:rsid w:val="00C16405"/>
    <w:rsid w:val="00C20433"/>
    <w:rsid w:val="00C2145B"/>
    <w:rsid w:val="00C21D5D"/>
    <w:rsid w:val="00C22251"/>
    <w:rsid w:val="00C224BE"/>
    <w:rsid w:val="00C236C3"/>
    <w:rsid w:val="00C23ABF"/>
    <w:rsid w:val="00C265A4"/>
    <w:rsid w:val="00C3017E"/>
    <w:rsid w:val="00C32088"/>
    <w:rsid w:val="00C33152"/>
    <w:rsid w:val="00C3487C"/>
    <w:rsid w:val="00C3660B"/>
    <w:rsid w:val="00C377CF"/>
    <w:rsid w:val="00C37B8F"/>
    <w:rsid w:val="00C37D93"/>
    <w:rsid w:val="00C40898"/>
    <w:rsid w:val="00C4654B"/>
    <w:rsid w:val="00C46F2C"/>
    <w:rsid w:val="00C50034"/>
    <w:rsid w:val="00C530F3"/>
    <w:rsid w:val="00C5500F"/>
    <w:rsid w:val="00C55ADF"/>
    <w:rsid w:val="00C55DAF"/>
    <w:rsid w:val="00C573AE"/>
    <w:rsid w:val="00C57A0B"/>
    <w:rsid w:val="00C616D2"/>
    <w:rsid w:val="00C63692"/>
    <w:rsid w:val="00C64CDC"/>
    <w:rsid w:val="00C660A5"/>
    <w:rsid w:val="00C66779"/>
    <w:rsid w:val="00C67367"/>
    <w:rsid w:val="00C67AB5"/>
    <w:rsid w:val="00C70FC0"/>
    <w:rsid w:val="00C73521"/>
    <w:rsid w:val="00C73904"/>
    <w:rsid w:val="00C74844"/>
    <w:rsid w:val="00C76717"/>
    <w:rsid w:val="00C76FA5"/>
    <w:rsid w:val="00C77222"/>
    <w:rsid w:val="00C814C9"/>
    <w:rsid w:val="00C81531"/>
    <w:rsid w:val="00C8342E"/>
    <w:rsid w:val="00C84DC2"/>
    <w:rsid w:val="00C8527F"/>
    <w:rsid w:val="00C85A2E"/>
    <w:rsid w:val="00C86F58"/>
    <w:rsid w:val="00C87202"/>
    <w:rsid w:val="00C92A31"/>
    <w:rsid w:val="00C93F11"/>
    <w:rsid w:val="00C94A54"/>
    <w:rsid w:val="00C96318"/>
    <w:rsid w:val="00CA0430"/>
    <w:rsid w:val="00CA1E74"/>
    <w:rsid w:val="00CA2EC1"/>
    <w:rsid w:val="00CA318D"/>
    <w:rsid w:val="00CB01F6"/>
    <w:rsid w:val="00CB137C"/>
    <w:rsid w:val="00CB2710"/>
    <w:rsid w:val="00CB3611"/>
    <w:rsid w:val="00CB4FF8"/>
    <w:rsid w:val="00CB5493"/>
    <w:rsid w:val="00CB5C0F"/>
    <w:rsid w:val="00CC11B2"/>
    <w:rsid w:val="00CC14CC"/>
    <w:rsid w:val="00CC3171"/>
    <w:rsid w:val="00CC3C90"/>
    <w:rsid w:val="00CC43CE"/>
    <w:rsid w:val="00CC4BA9"/>
    <w:rsid w:val="00CC5925"/>
    <w:rsid w:val="00CC63A5"/>
    <w:rsid w:val="00CD0567"/>
    <w:rsid w:val="00CD06AD"/>
    <w:rsid w:val="00CD1B88"/>
    <w:rsid w:val="00CD1D31"/>
    <w:rsid w:val="00CD2CE9"/>
    <w:rsid w:val="00CD4258"/>
    <w:rsid w:val="00CD4754"/>
    <w:rsid w:val="00CD759B"/>
    <w:rsid w:val="00CD7F87"/>
    <w:rsid w:val="00CE0DD6"/>
    <w:rsid w:val="00CE32DC"/>
    <w:rsid w:val="00CE38E7"/>
    <w:rsid w:val="00CE40D3"/>
    <w:rsid w:val="00CE4DD3"/>
    <w:rsid w:val="00CE4E1D"/>
    <w:rsid w:val="00CE7FE9"/>
    <w:rsid w:val="00CF04C8"/>
    <w:rsid w:val="00CF0632"/>
    <w:rsid w:val="00CF1E78"/>
    <w:rsid w:val="00CF2B25"/>
    <w:rsid w:val="00CF4988"/>
    <w:rsid w:val="00CF4A7C"/>
    <w:rsid w:val="00CF50D4"/>
    <w:rsid w:val="00CF6D82"/>
    <w:rsid w:val="00CF6F27"/>
    <w:rsid w:val="00CF7B74"/>
    <w:rsid w:val="00D00294"/>
    <w:rsid w:val="00D06FEC"/>
    <w:rsid w:val="00D07E16"/>
    <w:rsid w:val="00D106A2"/>
    <w:rsid w:val="00D10A1B"/>
    <w:rsid w:val="00D13E85"/>
    <w:rsid w:val="00D1411B"/>
    <w:rsid w:val="00D14C63"/>
    <w:rsid w:val="00D16EBC"/>
    <w:rsid w:val="00D1738A"/>
    <w:rsid w:val="00D17B45"/>
    <w:rsid w:val="00D215C9"/>
    <w:rsid w:val="00D21929"/>
    <w:rsid w:val="00D21B5D"/>
    <w:rsid w:val="00D21C3D"/>
    <w:rsid w:val="00D21FC7"/>
    <w:rsid w:val="00D271C9"/>
    <w:rsid w:val="00D302EF"/>
    <w:rsid w:val="00D31F59"/>
    <w:rsid w:val="00D327ED"/>
    <w:rsid w:val="00D34965"/>
    <w:rsid w:val="00D353B0"/>
    <w:rsid w:val="00D353BE"/>
    <w:rsid w:val="00D3593C"/>
    <w:rsid w:val="00D40521"/>
    <w:rsid w:val="00D40E4E"/>
    <w:rsid w:val="00D40F2D"/>
    <w:rsid w:val="00D41565"/>
    <w:rsid w:val="00D41FA0"/>
    <w:rsid w:val="00D428EA"/>
    <w:rsid w:val="00D42B77"/>
    <w:rsid w:val="00D43BEB"/>
    <w:rsid w:val="00D45E5D"/>
    <w:rsid w:val="00D466C9"/>
    <w:rsid w:val="00D51B2B"/>
    <w:rsid w:val="00D52FE1"/>
    <w:rsid w:val="00D53358"/>
    <w:rsid w:val="00D534B4"/>
    <w:rsid w:val="00D53737"/>
    <w:rsid w:val="00D55C4A"/>
    <w:rsid w:val="00D57085"/>
    <w:rsid w:val="00D5710C"/>
    <w:rsid w:val="00D62CEC"/>
    <w:rsid w:val="00D63907"/>
    <w:rsid w:val="00D63C0E"/>
    <w:rsid w:val="00D65241"/>
    <w:rsid w:val="00D66247"/>
    <w:rsid w:val="00D66AF6"/>
    <w:rsid w:val="00D67360"/>
    <w:rsid w:val="00D71E03"/>
    <w:rsid w:val="00D72E43"/>
    <w:rsid w:val="00D7351E"/>
    <w:rsid w:val="00D750FF"/>
    <w:rsid w:val="00D766BE"/>
    <w:rsid w:val="00D7779D"/>
    <w:rsid w:val="00D77FA2"/>
    <w:rsid w:val="00D8219C"/>
    <w:rsid w:val="00D837DC"/>
    <w:rsid w:val="00D851FA"/>
    <w:rsid w:val="00D864F5"/>
    <w:rsid w:val="00D8715A"/>
    <w:rsid w:val="00D8725C"/>
    <w:rsid w:val="00D90CA0"/>
    <w:rsid w:val="00D91F0F"/>
    <w:rsid w:val="00D91FFD"/>
    <w:rsid w:val="00D924C3"/>
    <w:rsid w:val="00D94DF1"/>
    <w:rsid w:val="00D97CE2"/>
    <w:rsid w:val="00DA2A3D"/>
    <w:rsid w:val="00DA3200"/>
    <w:rsid w:val="00DA7DD0"/>
    <w:rsid w:val="00DB0D74"/>
    <w:rsid w:val="00DB1128"/>
    <w:rsid w:val="00DB2B7A"/>
    <w:rsid w:val="00DB3CDD"/>
    <w:rsid w:val="00DB56D9"/>
    <w:rsid w:val="00DB7844"/>
    <w:rsid w:val="00DB79F6"/>
    <w:rsid w:val="00DB7A22"/>
    <w:rsid w:val="00DC1E00"/>
    <w:rsid w:val="00DC2444"/>
    <w:rsid w:val="00DC509C"/>
    <w:rsid w:val="00DC537C"/>
    <w:rsid w:val="00DC5A09"/>
    <w:rsid w:val="00DC6FB8"/>
    <w:rsid w:val="00DC721A"/>
    <w:rsid w:val="00DD0661"/>
    <w:rsid w:val="00DD28A1"/>
    <w:rsid w:val="00DD30BA"/>
    <w:rsid w:val="00DD3910"/>
    <w:rsid w:val="00DD4581"/>
    <w:rsid w:val="00DD70C4"/>
    <w:rsid w:val="00DE3F98"/>
    <w:rsid w:val="00DF0776"/>
    <w:rsid w:val="00DF0933"/>
    <w:rsid w:val="00DF0BF5"/>
    <w:rsid w:val="00DF2E86"/>
    <w:rsid w:val="00DF3ABD"/>
    <w:rsid w:val="00DF418A"/>
    <w:rsid w:val="00DF4408"/>
    <w:rsid w:val="00DF4F10"/>
    <w:rsid w:val="00DF5450"/>
    <w:rsid w:val="00DF659B"/>
    <w:rsid w:val="00DF7EE2"/>
    <w:rsid w:val="00E00CF7"/>
    <w:rsid w:val="00E014B3"/>
    <w:rsid w:val="00E03069"/>
    <w:rsid w:val="00E03763"/>
    <w:rsid w:val="00E0470A"/>
    <w:rsid w:val="00E048A6"/>
    <w:rsid w:val="00E04B68"/>
    <w:rsid w:val="00E05194"/>
    <w:rsid w:val="00E0567E"/>
    <w:rsid w:val="00E06A92"/>
    <w:rsid w:val="00E06C6A"/>
    <w:rsid w:val="00E12683"/>
    <w:rsid w:val="00E12CB3"/>
    <w:rsid w:val="00E147F8"/>
    <w:rsid w:val="00E165C0"/>
    <w:rsid w:val="00E2098F"/>
    <w:rsid w:val="00E258D1"/>
    <w:rsid w:val="00E25CCA"/>
    <w:rsid w:val="00E26545"/>
    <w:rsid w:val="00E267B5"/>
    <w:rsid w:val="00E279DC"/>
    <w:rsid w:val="00E30218"/>
    <w:rsid w:val="00E30F38"/>
    <w:rsid w:val="00E32007"/>
    <w:rsid w:val="00E34C3D"/>
    <w:rsid w:val="00E35BD2"/>
    <w:rsid w:val="00E37363"/>
    <w:rsid w:val="00E40C3F"/>
    <w:rsid w:val="00E40E9D"/>
    <w:rsid w:val="00E41BDF"/>
    <w:rsid w:val="00E4285F"/>
    <w:rsid w:val="00E465A9"/>
    <w:rsid w:val="00E466B2"/>
    <w:rsid w:val="00E467F3"/>
    <w:rsid w:val="00E479A0"/>
    <w:rsid w:val="00E51388"/>
    <w:rsid w:val="00E530EC"/>
    <w:rsid w:val="00E531C5"/>
    <w:rsid w:val="00E53306"/>
    <w:rsid w:val="00E55A27"/>
    <w:rsid w:val="00E55DDF"/>
    <w:rsid w:val="00E623E3"/>
    <w:rsid w:val="00E628A4"/>
    <w:rsid w:val="00E63781"/>
    <w:rsid w:val="00E64B83"/>
    <w:rsid w:val="00E64CE5"/>
    <w:rsid w:val="00E64D8B"/>
    <w:rsid w:val="00E65448"/>
    <w:rsid w:val="00E6667E"/>
    <w:rsid w:val="00E67594"/>
    <w:rsid w:val="00E7162A"/>
    <w:rsid w:val="00E71E97"/>
    <w:rsid w:val="00E72446"/>
    <w:rsid w:val="00E724FC"/>
    <w:rsid w:val="00E73F25"/>
    <w:rsid w:val="00E7410C"/>
    <w:rsid w:val="00E75EDC"/>
    <w:rsid w:val="00E764C9"/>
    <w:rsid w:val="00E766D8"/>
    <w:rsid w:val="00E76A59"/>
    <w:rsid w:val="00E805A7"/>
    <w:rsid w:val="00E81A9A"/>
    <w:rsid w:val="00E81E72"/>
    <w:rsid w:val="00E8208F"/>
    <w:rsid w:val="00E847D8"/>
    <w:rsid w:val="00E85FFF"/>
    <w:rsid w:val="00E86145"/>
    <w:rsid w:val="00E865DA"/>
    <w:rsid w:val="00E8661A"/>
    <w:rsid w:val="00E8674B"/>
    <w:rsid w:val="00E86E46"/>
    <w:rsid w:val="00E86E80"/>
    <w:rsid w:val="00E872C5"/>
    <w:rsid w:val="00E90FAE"/>
    <w:rsid w:val="00E91E49"/>
    <w:rsid w:val="00E92D65"/>
    <w:rsid w:val="00E93BD1"/>
    <w:rsid w:val="00E959C0"/>
    <w:rsid w:val="00E95A60"/>
    <w:rsid w:val="00E95BFE"/>
    <w:rsid w:val="00E961DD"/>
    <w:rsid w:val="00EA080B"/>
    <w:rsid w:val="00EA2FD5"/>
    <w:rsid w:val="00EA7383"/>
    <w:rsid w:val="00EB0344"/>
    <w:rsid w:val="00EB34AA"/>
    <w:rsid w:val="00EB3889"/>
    <w:rsid w:val="00EB3B17"/>
    <w:rsid w:val="00EB5DF9"/>
    <w:rsid w:val="00EB64F1"/>
    <w:rsid w:val="00EB6B33"/>
    <w:rsid w:val="00EB7F9C"/>
    <w:rsid w:val="00EC06B0"/>
    <w:rsid w:val="00EC0B86"/>
    <w:rsid w:val="00EC1340"/>
    <w:rsid w:val="00EC1C9B"/>
    <w:rsid w:val="00EC2539"/>
    <w:rsid w:val="00EC2A13"/>
    <w:rsid w:val="00EC37D0"/>
    <w:rsid w:val="00EC6A10"/>
    <w:rsid w:val="00EC7B7F"/>
    <w:rsid w:val="00EC7EFD"/>
    <w:rsid w:val="00ED36AC"/>
    <w:rsid w:val="00ED403D"/>
    <w:rsid w:val="00ED5DF8"/>
    <w:rsid w:val="00ED68A4"/>
    <w:rsid w:val="00ED7414"/>
    <w:rsid w:val="00ED7AD7"/>
    <w:rsid w:val="00EE10BB"/>
    <w:rsid w:val="00EE37CE"/>
    <w:rsid w:val="00EE538D"/>
    <w:rsid w:val="00EE5B23"/>
    <w:rsid w:val="00EE6C8F"/>
    <w:rsid w:val="00EF0F3C"/>
    <w:rsid w:val="00EF1D6C"/>
    <w:rsid w:val="00EF438B"/>
    <w:rsid w:val="00EF59E7"/>
    <w:rsid w:val="00EF7534"/>
    <w:rsid w:val="00F04ACB"/>
    <w:rsid w:val="00F05343"/>
    <w:rsid w:val="00F06780"/>
    <w:rsid w:val="00F07BC2"/>
    <w:rsid w:val="00F108BB"/>
    <w:rsid w:val="00F10D92"/>
    <w:rsid w:val="00F11116"/>
    <w:rsid w:val="00F1332F"/>
    <w:rsid w:val="00F14B92"/>
    <w:rsid w:val="00F14F35"/>
    <w:rsid w:val="00F15DD1"/>
    <w:rsid w:val="00F16463"/>
    <w:rsid w:val="00F17875"/>
    <w:rsid w:val="00F17D23"/>
    <w:rsid w:val="00F17E58"/>
    <w:rsid w:val="00F20819"/>
    <w:rsid w:val="00F20C8A"/>
    <w:rsid w:val="00F2299A"/>
    <w:rsid w:val="00F230F0"/>
    <w:rsid w:val="00F23B1F"/>
    <w:rsid w:val="00F23E42"/>
    <w:rsid w:val="00F24E72"/>
    <w:rsid w:val="00F257EE"/>
    <w:rsid w:val="00F26387"/>
    <w:rsid w:val="00F27AAE"/>
    <w:rsid w:val="00F33523"/>
    <w:rsid w:val="00F33A90"/>
    <w:rsid w:val="00F34021"/>
    <w:rsid w:val="00F34CDE"/>
    <w:rsid w:val="00F35717"/>
    <w:rsid w:val="00F3605D"/>
    <w:rsid w:val="00F36224"/>
    <w:rsid w:val="00F3700D"/>
    <w:rsid w:val="00F37A16"/>
    <w:rsid w:val="00F40633"/>
    <w:rsid w:val="00F41F3F"/>
    <w:rsid w:val="00F427E3"/>
    <w:rsid w:val="00F46ABB"/>
    <w:rsid w:val="00F50A70"/>
    <w:rsid w:val="00F510C0"/>
    <w:rsid w:val="00F52CEF"/>
    <w:rsid w:val="00F54A40"/>
    <w:rsid w:val="00F54F16"/>
    <w:rsid w:val="00F55838"/>
    <w:rsid w:val="00F579D4"/>
    <w:rsid w:val="00F6064A"/>
    <w:rsid w:val="00F606C1"/>
    <w:rsid w:val="00F62344"/>
    <w:rsid w:val="00F628E6"/>
    <w:rsid w:val="00F6382F"/>
    <w:rsid w:val="00F64749"/>
    <w:rsid w:val="00F657C5"/>
    <w:rsid w:val="00F67ED1"/>
    <w:rsid w:val="00F73F28"/>
    <w:rsid w:val="00F7401E"/>
    <w:rsid w:val="00F77604"/>
    <w:rsid w:val="00F77F5D"/>
    <w:rsid w:val="00F802B7"/>
    <w:rsid w:val="00F81917"/>
    <w:rsid w:val="00F81F76"/>
    <w:rsid w:val="00F8270A"/>
    <w:rsid w:val="00F830AA"/>
    <w:rsid w:val="00F84350"/>
    <w:rsid w:val="00F8516C"/>
    <w:rsid w:val="00F85771"/>
    <w:rsid w:val="00F859A5"/>
    <w:rsid w:val="00F864C5"/>
    <w:rsid w:val="00F86D88"/>
    <w:rsid w:val="00F90B05"/>
    <w:rsid w:val="00F90BEC"/>
    <w:rsid w:val="00F914EF"/>
    <w:rsid w:val="00F931DE"/>
    <w:rsid w:val="00F938A0"/>
    <w:rsid w:val="00F953FB"/>
    <w:rsid w:val="00F959F5"/>
    <w:rsid w:val="00F9736C"/>
    <w:rsid w:val="00FA0842"/>
    <w:rsid w:val="00FA161F"/>
    <w:rsid w:val="00FA1F81"/>
    <w:rsid w:val="00FA30E7"/>
    <w:rsid w:val="00FA5CEB"/>
    <w:rsid w:val="00FA6582"/>
    <w:rsid w:val="00FA7EE6"/>
    <w:rsid w:val="00FB2BBB"/>
    <w:rsid w:val="00FB4DAF"/>
    <w:rsid w:val="00FB5465"/>
    <w:rsid w:val="00FB563C"/>
    <w:rsid w:val="00FB6B83"/>
    <w:rsid w:val="00FC09C8"/>
    <w:rsid w:val="00FC36AA"/>
    <w:rsid w:val="00FC4C72"/>
    <w:rsid w:val="00FC57BF"/>
    <w:rsid w:val="00FC6552"/>
    <w:rsid w:val="00FC6D0A"/>
    <w:rsid w:val="00FC6EEA"/>
    <w:rsid w:val="00FC6F23"/>
    <w:rsid w:val="00FC79F6"/>
    <w:rsid w:val="00FC7AD2"/>
    <w:rsid w:val="00FD10C1"/>
    <w:rsid w:val="00FD160F"/>
    <w:rsid w:val="00FD1A65"/>
    <w:rsid w:val="00FD1D42"/>
    <w:rsid w:val="00FD3655"/>
    <w:rsid w:val="00FD3E38"/>
    <w:rsid w:val="00FD79CC"/>
    <w:rsid w:val="00FE2C3B"/>
    <w:rsid w:val="00FE39E8"/>
    <w:rsid w:val="00FE3F0D"/>
    <w:rsid w:val="00FE487C"/>
    <w:rsid w:val="00FE54DD"/>
    <w:rsid w:val="00FE5C30"/>
    <w:rsid w:val="00FE76BB"/>
    <w:rsid w:val="00FE7BB3"/>
    <w:rsid w:val="00FF2809"/>
    <w:rsid w:val="00FF3A3B"/>
    <w:rsid w:val="00FF3F67"/>
    <w:rsid w:val="00FF5104"/>
    <w:rsid w:val="00FF687D"/>
    <w:rsid w:val="00FF7D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2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uiPriority w:val="99"/>
    <w:locked/>
    <w:rsid w:val="00686127"/>
    <w:rPr>
      <w:rFonts w:ascii="Times New Roman" w:hAnsi="Times New Roman" w:cs="Times New Roman"/>
      <w:sz w:val="28"/>
      <w:szCs w:val="28"/>
      <w:shd w:val="clear" w:color="auto" w:fill="FFFFFF"/>
    </w:rPr>
  </w:style>
  <w:style w:type="paragraph" w:customStyle="1" w:styleId="20">
    <w:name w:val="Основной текст (2)"/>
    <w:basedOn w:val="Normal"/>
    <w:link w:val="2"/>
    <w:uiPriority w:val="99"/>
    <w:rsid w:val="00686127"/>
    <w:pPr>
      <w:widowControl w:val="0"/>
      <w:shd w:val="clear" w:color="auto" w:fill="FFFFFF"/>
      <w:spacing w:after="0" w:line="317" w:lineRule="exact"/>
      <w:ind w:hanging="380"/>
      <w:jc w:val="both"/>
    </w:pPr>
    <w:rPr>
      <w:rFonts w:ascii="Times New Roman" w:eastAsia="Times New Roman" w:hAnsi="Times New Roman"/>
      <w:sz w:val="28"/>
      <w:szCs w:val="28"/>
    </w:rPr>
  </w:style>
  <w:style w:type="paragraph" w:styleId="ListParagraph">
    <w:name w:val="List Paragraph"/>
    <w:basedOn w:val="Normal"/>
    <w:uiPriority w:val="99"/>
    <w:qFormat/>
    <w:rsid w:val="006B457C"/>
    <w:pPr>
      <w:ind w:left="720"/>
      <w:contextualSpacing/>
    </w:pPr>
  </w:style>
  <w:style w:type="paragraph" w:customStyle="1" w:styleId="ConsPlusNormal">
    <w:name w:val="ConsPlusNormal"/>
    <w:uiPriority w:val="99"/>
    <w:rsid w:val="00D5710C"/>
    <w:pPr>
      <w:autoSpaceDE w:val="0"/>
      <w:autoSpaceDN w:val="0"/>
      <w:adjustRightInd w:val="0"/>
    </w:pPr>
    <w:rPr>
      <w:rFonts w:ascii="Arial" w:hAnsi="Arial" w:cs="Arial"/>
      <w:sz w:val="20"/>
      <w:szCs w:val="20"/>
      <w:lang w:eastAsia="en-US"/>
    </w:rPr>
  </w:style>
  <w:style w:type="character" w:styleId="CommentReference">
    <w:name w:val="annotation reference"/>
    <w:basedOn w:val="DefaultParagraphFont"/>
    <w:uiPriority w:val="99"/>
    <w:semiHidden/>
    <w:rsid w:val="007C5A60"/>
    <w:rPr>
      <w:rFonts w:cs="Times New Roman"/>
      <w:sz w:val="16"/>
      <w:szCs w:val="16"/>
    </w:rPr>
  </w:style>
  <w:style w:type="paragraph" w:styleId="CommentText">
    <w:name w:val="annotation text"/>
    <w:basedOn w:val="Normal"/>
    <w:link w:val="CommentTextChar"/>
    <w:uiPriority w:val="99"/>
    <w:semiHidden/>
    <w:rsid w:val="007C5A6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C5A60"/>
    <w:rPr>
      <w:rFonts w:cs="Times New Roman"/>
      <w:sz w:val="20"/>
      <w:szCs w:val="20"/>
    </w:rPr>
  </w:style>
  <w:style w:type="paragraph" w:styleId="CommentSubject">
    <w:name w:val="annotation subject"/>
    <w:basedOn w:val="CommentText"/>
    <w:next w:val="CommentText"/>
    <w:link w:val="CommentSubjectChar"/>
    <w:uiPriority w:val="99"/>
    <w:semiHidden/>
    <w:rsid w:val="007C5A60"/>
    <w:rPr>
      <w:b/>
      <w:bCs/>
    </w:rPr>
  </w:style>
  <w:style w:type="character" w:customStyle="1" w:styleId="CommentSubjectChar">
    <w:name w:val="Comment Subject Char"/>
    <w:basedOn w:val="CommentTextChar"/>
    <w:link w:val="CommentSubject"/>
    <w:uiPriority w:val="99"/>
    <w:semiHidden/>
    <w:locked/>
    <w:rsid w:val="007C5A60"/>
    <w:rPr>
      <w:b/>
      <w:bCs/>
    </w:rPr>
  </w:style>
  <w:style w:type="paragraph" w:styleId="BalloonText">
    <w:name w:val="Balloon Text"/>
    <w:basedOn w:val="Normal"/>
    <w:link w:val="BalloonTextChar"/>
    <w:uiPriority w:val="99"/>
    <w:semiHidden/>
    <w:rsid w:val="007C5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5A60"/>
    <w:rPr>
      <w:rFonts w:ascii="Tahoma" w:hAnsi="Tahoma" w:cs="Tahoma"/>
      <w:sz w:val="16"/>
      <w:szCs w:val="16"/>
    </w:rPr>
  </w:style>
  <w:style w:type="paragraph" w:customStyle="1" w:styleId="ConsPlusNonformat">
    <w:name w:val="ConsPlusNonformat"/>
    <w:uiPriority w:val="99"/>
    <w:rsid w:val="00CF04C8"/>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7F69B7"/>
    <w:pPr>
      <w:widowControl w:val="0"/>
      <w:autoSpaceDE w:val="0"/>
      <w:autoSpaceDN w:val="0"/>
      <w:adjustRightInd w:val="0"/>
    </w:pPr>
    <w:rPr>
      <w:rFonts w:ascii="Arial" w:eastAsia="Times New Roman" w:hAnsi="Arial" w:cs="Arial"/>
      <w:b/>
      <w:bCs/>
      <w:sz w:val="20"/>
      <w:szCs w:val="20"/>
    </w:rPr>
  </w:style>
  <w:style w:type="paragraph" w:styleId="Header">
    <w:name w:val="header"/>
    <w:basedOn w:val="Normal"/>
    <w:link w:val="HeaderChar"/>
    <w:uiPriority w:val="99"/>
    <w:rsid w:val="00E93BD1"/>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93BD1"/>
    <w:rPr>
      <w:rFonts w:cs="Times New Roman"/>
    </w:rPr>
  </w:style>
  <w:style w:type="paragraph" w:styleId="Footer">
    <w:name w:val="footer"/>
    <w:basedOn w:val="Normal"/>
    <w:link w:val="FooterChar"/>
    <w:uiPriority w:val="99"/>
    <w:rsid w:val="00E93BD1"/>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E93BD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22</Pages>
  <Words>5110</Words>
  <Characters>29130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Славин Семён</dc:creator>
  <cp:keywords/>
  <dc:description/>
  <cp:lastModifiedBy>Tarnoga</cp:lastModifiedBy>
  <cp:revision>7</cp:revision>
  <dcterms:created xsi:type="dcterms:W3CDTF">2019-12-02T12:05:00Z</dcterms:created>
  <dcterms:modified xsi:type="dcterms:W3CDTF">2019-12-02T13:37:00Z</dcterms:modified>
</cp:coreProperties>
</file>